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F81D6" w14:textId="77777777" w:rsidR="00FA5B01" w:rsidRDefault="00FA5B01" w:rsidP="000E5AA5"/>
    <w:p w14:paraId="21149D46" w14:textId="77777777" w:rsidR="000E5AA5" w:rsidRDefault="000E5AA5" w:rsidP="000E5AA5">
      <w:pPr>
        <w:spacing w:before="120" w:after="120"/>
        <w:jc w:val="center"/>
        <w:rPr>
          <w:rStyle w:val="nfaseSutil"/>
          <w:b/>
          <w:color w:val="000000" w:themeColor="text1"/>
          <w:sz w:val="24"/>
          <w:szCs w:val="20"/>
          <w:lang w:val="en-US"/>
        </w:rPr>
      </w:pPr>
    </w:p>
    <w:p w14:paraId="2EE2588D" w14:textId="77777777" w:rsidR="000E5AA5" w:rsidRPr="00713AE3" w:rsidRDefault="000E5AA5" w:rsidP="000E5AA5">
      <w:pPr>
        <w:spacing w:before="120" w:after="120"/>
        <w:jc w:val="center"/>
        <w:rPr>
          <w:rStyle w:val="nfaseSutil"/>
          <w:b/>
          <w:color w:val="000000" w:themeColor="text1"/>
          <w:sz w:val="24"/>
          <w:szCs w:val="20"/>
          <w:lang w:val="en-US"/>
        </w:rPr>
      </w:pPr>
      <w:r w:rsidRPr="00713AE3">
        <w:rPr>
          <w:rStyle w:val="nfaseSutil"/>
          <w:b/>
          <w:color w:val="000000" w:themeColor="text1"/>
          <w:sz w:val="24"/>
          <w:szCs w:val="20"/>
          <w:lang w:val="en-US"/>
        </w:rPr>
        <w:t>COVER LETTER FOR SUBMISSION OF A PAPER TO JOURNAL OF BIOENERGY AND FOOD SCIENCE</w:t>
      </w:r>
    </w:p>
    <w:p w14:paraId="3C6BF60F" w14:textId="59050F89" w:rsidR="000E5AA5" w:rsidRDefault="00735701" w:rsidP="000E5AA5">
      <w:pPr>
        <w:jc w:val="right"/>
        <w:rPr>
          <w:rStyle w:val="nfaseSutil"/>
          <w:color w:val="000000" w:themeColor="text1"/>
          <w:sz w:val="20"/>
          <w:szCs w:val="20"/>
          <w:lang w:val="en-US"/>
        </w:rPr>
      </w:pPr>
      <w:sdt>
        <w:sdtPr>
          <w:rPr>
            <w:rStyle w:val="nfaseSutil"/>
            <w:b/>
            <w:color w:val="000000" w:themeColor="text1"/>
            <w:sz w:val="20"/>
            <w:szCs w:val="20"/>
            <w:lang w:val="en-US"/>
          </w:rPr>
          <w:id w:val="2031679719"/>
          <w:placeholder>
            <w:docPart w:val="BF3481CD744F4C6FA5727516213D759F"/>
          </w:placeholder>
          <w:text/>
        </w:sdtPr>
        <w:sdtEndPr>
          <w:rPr>
            <w:rStyle w:val="nfaseSutil"/>
          </w:rPr>
        </w:sdtEndPr>
        <w:sdtContent>
          <w:proofErr w:type="spellStart"/>
          <w:r w:rsidR="00EB6812">
            <w:rPr>
              <w:rStyle w:val="nfaseSutil"/>
              <w:b/>
              <w:color w:val="000000" w:themeColor="text1"/>
              <w:sz w:val="20"/>
              <w:szCs w:val="20"/>
              <w:lang w:val="en-US"/>
            </w:rPr>
            <w:t>Lavras</w:t>
          </w:r>
          <w:proofErr w:type="spellEnd"/>
          <w:r w:rsidR="000E5AA5" w:rsidRPr="00D74578">
            <w:rPr>
              <w:rStyle w:val="nfaseSutil"/>
              <w:b/>
              <w:color w:val="000000" w:themeColor="text1"/>
              <w:sz w:val="20"/>
              <w:szCs w:val="20"/>
              <w:lang w:val="en-US"/>
            </w:rPr>
            <w:t xml:space="preserve">, </w:t>
          </w:r>
          <w:r w:rsidR="00EB6812">
            <w:rPr>
              <w:rStyle w:val="nfaseSutil"/>
              <w:b/>
              <w:color w:val="000000" w:themeColor="text1"/>
              <w:sz w:val="20"/>
              <w:szCs w:val="20"/>
              <w:lang w:val="en-US"/>
            </w:rPr>
            <w:t>MG</w:t>
          </w:r>
          <w:r w:rsidR="000E5AA5" w:rsidRPr="00D74578">
            <w:rPr>
              <w:rStyle w:val="nfaseSutil"/>
              <w:b/>
              <w:color w:val="000000" w:themeColor="text1"/>
              <w:sz w:val="20"/>
              <w:szCs w:val="20"/>
              <w:lang w:val="en-US"/>
            </w:rPr>
            <w:t xml:space="preserve">, </w:t>
          </w:r>
          <w:proofErr w:type="spellStart"/>
          <w:r w:rsidR="00EB6812">
            <w:rPr>
              <w:rStyle w:val="nfaseSutil"/>
              <w:b/>
              <w:color w:val="000000" w:themeColor="text1"/>
              <w:sz w:val="20"/>
              <w:szCs w:val="20"/>
              <w:lang w:val="en-US"/>
            </w:rPr>
            <w:t>Brasil</w:t>
          </w:r>
          <w:proofErr w:type="spellEnd"/>
          <w:r w:rsidR="000E5AA5" w:rsidRPr="00D74578">
            <w:rPr>
              <w:rStyle w:val="nfaseSutil"/>
              <w:b/>
              <w:color w:val="000000" w:themeColor="text1"/>
              <w:sz w:val="20"/>
              <w:szCs w:val="20"/>
              <w:lang w:val="en-US"/>
            </w:rPr>
            <w:t xml:space="preserve">. </w:t>
          </w:r>
          <w:r w:rsidR="00EB6812">
            <w:rPr>
              <w:rStyle w:val="nfaseSutil"/>
              <w:b/>
              <w:color w:val="000000" w:themeColor="text1"/>
              <w:sz w:val="20"/>
              <w:szCs w:val="20"/>
              <w:lang w:val="en-US"/>
            </w:rPr>
            <w:t>04</w:t>
          </w:r>
          <w:r w:rsidR="000E5AA5" w:rsidRPr="00D74578">
            <w:rPr>
              <w:rStyle w:val="nfaseSutil"/>
              <w:b/>
              <w:color w:val="000000" w:themeColor="text1"/>
              <w:sz w:val="20"/>
              <w:szCs w:val="20"/>
              <w:lang w:val="en-US"/>
            </w:rPr>
            <w:t>/</w:t>
          </w:r>
          <w:r w:rsidR="00EB6812">
            <w:rPr>
              <w:rStyle w:val="nfaseSutil"/>
              <w:b/>
              <w:color w:val="000000" w:themeColor="text1"/>
              <w:sz w:val="20"/>
              <w:szCs w:val="20"/>
              <w:lang w:val="en-US"/>
            </w:rPr>
            <w:t>02</w:t>
          </w:r>
          <w:r w:rsidR="000E5AA5" w:rsidRPr="00D74578">
            <w:rPr>
              <w:rStyle w:val="nfaseSutil"/>
              <w:b/>
              <w:color w:val="000000" w:themeColor="text1"/>
              <w:sz w:val="20"/>
              <w:szCs w:val="20"/>
              <w:lang w:val="en-US"/>
            </w:rPr>
            <w:t>/</w:t>
          </w:r>
          <w:r w:rsidR="00EB6812">
            <w:rPr>
              <w:rStyle w:val="nfaseSutil"/>
              <w:b/>
              <w:color w:val="000000" w:themeColor="text1"/>
              <w:sz w:val="20"/>
              <w:szCs w:val="20"/>
              <w:lang w:val="en-US"/>
            </w:rPr>
            <w:t>2020</w:t>
          </w:r>
        </w:sdtContent>
      </w:sdt>
      <w:r w:rsidR="000E5AA5">
        <w:rPr>
          <w:rStyle w:val="nfaseSutil"/>
          <w:color w:val="000000" w:themeColor="text1"/>
          <w:sz w:val="20"/>
          <w:szCs w:val="20"/>
          <w:lang w:val="en-US"/>
        </w:rPr>
        <w:t xml:space="preserve">. </w:t>
      </w:r>
    </w:p>
    <w:p w14:paraId="14CB7950" w14:textId="77777777" w:rsidR="000E5AA5" w:rsidRPr="007E6FE0" w:rsidRDefault="000E5AA5" w:rsidP="000E5AA5">
      <w:pPr>
        <w:jc w:val="right"/>
        <w:rPr>
          <w:rStyle w:val="nfaseSutil"/>
          <w:color w:val="000000" w:themeColor="text1"/>
          <w:sz w:val="20"/>
          <w:szCs w:val="20"/>
          <w:lang w:val="en-US"/>
        </w:rPr>
      </w:pPr>
    </w:p>
    <w:p w14:paraId="5CF9C010" w14:textId="77777777" w:rsidR="000E5AA5" w:rsidRPr="00713AE3" w:rsidRDefault="000E5AA5" w:rsidP="000E5AA5">
      <w:pPr>
        <w:spacing w:after="120" w:line="240" w:lineRule="auto"/>
        <w:rPr>
          <w:rStyle w:val="nfaseSutil"/>
          <w:color w:val="000000" w:themeColor="text1"/>
          <w:sz w:val="20"/>
          <w:szCs w:val="20"/>
          <w:lang w:val="en-US"/>
        </w:rPr>
      </w:pPr>
      <w:r w:rsidRPr="00713AE3">
        <w:rPr>
          <w:rStyle w:val="nfaseSutil"/>
          <w:color w:val="000000" w:themeColor="text1"/>
          <w:sz w:val="20"/>
          <w:szCs w:val="20"/>
          <w:lang w:val="en-US"/>
        </w:rPr>
        <w:t xml:space="preserve">Dear </w:t>
      </w:r>
      <w:r>
        <w:rPr>
          <w:rStyle w:val="nfaseSutil"/>
          <w:color w:val="000000" w:themeColor="text1"/>
          <w:sz w:val="20"/>
          <w:szCs w:val="20"/>
          <w:lang w:val="en-US"/>
        </w:rPr>
        <w:t xml:space="preserve">Editor </w:t>
      </w:r>
      <w:r w:rsidRPr="001D4AFE">
        <w:rPr>
          <w:rStyle w:val="nfaseSutil"/>
          <w:color w:val="000000" w:themeColor="text1"/>
          <w:sz w:val="20"/>
          <w:szCs w:val="20"/>
          <w:lang w:val="en-US"/>
        </w:rPr>
        <w:t>the Journal of Bioenergy and Food Science</w:t>
      </w:r>
      <w:r w:rsidRPr="00713AE3">
        <w:rPr>
          <w:rStyle w:val="nfaseSutil"/>
          <w:color w:val="000000" w:themeColor="text1"/>
          <w:sz w:val="20"/>
          <w:szCs w:val="20"/>
          <w:lang w:val="en-US"/>
        </w:rPr>
        <w:t xml:space="preserve">, </w:t>
      </w:r>
    </w:p>
    <w:p w14:paraId="744A0305" w14:textId="45F9169A" w:rsidR="000E5AA5" w:rsidRPr="00EB6812" w:rsidRDefault="000E5AA5" w:rsidP="000E5AA5">
      <w:pPr>
        <w:spacing w:after="120"/>
        <w:jc w:val="both"/>
        <w:rPr>
          <w:rStyle w:val="nfaseSutil"/>
          <w:color w:val="000000" w:themeColor="text1"/>
          <w:sz w:val="20"/>
          <w:szCs w:val="20"/>
        </w:rPr>
      </w:pPr>
      <w:r w:rsidRPr="00017EFA">
        <w:rPr>
          <w:rStyle w:val="nfaseSutil"/>
          <w:color w:val="000000" w:themeColor="text1"/>
          <w:sz w:val="20"/>
          <w:szCs w:val="20"/>
          <w:lang w:val="en-US"/>
        </w:rPr>
        <w:t>I wish to submit a new manuscript entitled “</w:t>
      </w:r>
      <w:sdt>
        <w:sdtPr>
          <w:rPr>
            <w:rFonts w:eastAsia="Calibri" w:cstheme="minorHAnsi"/>
            <w:b/>
            <w:sz w:val="20"/>
            <w:szCs w:val="20"/>
            <w:lang w:val="en-US"/>
          </w:rPr>
          <w:id w:val="404194460"/>
          <w:placeholder>
            <w:docPart w:val="BF3481CD744F4C6FA5727516213D759F"/>
          </w:placeholder>
          <w:text/>
        </w:sdtPr>
        <w:sdtContent>
          <w:r w:rsidR="00017EFA" w:rsidRPr="00F37AF0">
            <w:rPr>
              <w:rFonts w:eastAsia="Calibri" w:cstheme="minorHAnsi"/>
              <w:b/>
              <w:sz w:val="20"/>
              <w:szCs w:val="20"/>
              <w:lang w:val="en-US"/>
            </w:rPr>
            <w:t>Effect of sulfur on the production and quality of onion grown in southern Tocantins</w:t>
          </w:r>
        </w:sdtContent>
      </w:sdt>
      <w:r w:rsidRPr="00017EFA">
        <w:rPr>
          <w:rStyle w:val="nfaseSutil"/>
          <w:color w:val="000000" w:themeColor="text1"/>
          <w:sz w:val="20"/>
          <w:szCs w:val="20"/>
          <w:lang w:val="en-US"/>
        </w:rPr>
        <w:t xml:space="preserve">” for consideration. </w:t>
      </w:r>
      <w:r w:rsidRPr="00713AE3">
        <w:rPr>
          <w:rStyle w:val="nfaseSutil"/>
          <w:color w:val="000000" w:themeColor="text1"/>
          <w:sz w:val="20"/>
          <w:szCs w:val="20"/>
          <w:lang w:val="en-US"/>
        </w:rPr>
        <w:t>I confirm that this work is original and has not been published elsewhere nor is it currently under consideration for publication elsewhere.</w:t>
      </w:r>
      <w:r>
        <w:rPr>
          <w:rStyle w:val="nfaseSutil"/>
          <w:color w:val="000000" w:themeColor="text1"/>
          <w:sz w:val="20"/>
          <w:szCs w:val="20"/>
          <w:lang w:val="en-US"/>
        </w:rPr>
        <w:t xml:space="preserve"> </w:t>
      </w:r>
      <w:r w:rsidRPr="00EB6812">
        <w:rPr>
          <w:rStyle w:val="nfaseSutil"/>
          <w:color w:val="000000" w:themeColor="text1"/>
          <w:sz w:val="20"/>
          <w:szCs w:val="20"/>
        </w:rPr>
        <w:t xml:space="preserve">In </w:t>
      </w:r>
      <w:proofErr w:type="spellStart"/>
      <w:r w:rsidRPr="00EB6812">
        <w:rPr>
          <w:rStyle w:val="nfaseSutil"/>
          <w:color w:val="000000" w:themeColor="text1"/>
          <w:sz w:val="20"/>
          <w:szCs w:val="20"/>
        </w:rPr>
        <w:t>this</w:t>
      </w:r>
      <w:proofErr w:type="spellEnd"/>
      <w:r w:rsidRPr="00EB6812">
        <w:rPr>
          <w:rStyle w:val="nfaseSutil"/>
          <w:color w:val="000000" w:themeColor="text1"/>
          <w:sz w:val="20"/>
          <w:szCs w:val="20"/>
        </w:rPr>
        <w:t xml:space="preserve"> </w:t>
      </w:r>
      <w:proofErr w:type="spellStart"/>
      <w:r w:rsidRPr="00EB6812">
        <w:rPr>
          <w:rStyle w:val="nfaseSutil"/>
          <w:color w:val="000000" w:themeColor="text1"/>
          <w:sz w:val="20"/>
          <w:szCs w:val="20"/>
        </w:rPr>
        <w:t>paper</w:t>
      </w:r>
      <w:proofErr w:type="spellEnd"/>
      <w:r w:rsidRPr="00EB6812">
        <w:rPr>
          <w:rStyle w:val="nfaseSutil"/>
          <w:color w:val="000000" w:themeColor="text1"/>
          <w:sz w:val="20"/>
          <w:szCs w:val="20"/>
        </w:rPr>
        <w:t>.</w:t>
      </w:r>
    </w:p>
    <w:p w14:paraId="5662D585" w14:textId="379C0573" w:rsidR="000E5AA5" w:rsidRPr="00713AE3" w:rsidRDefault="000E5AA5" w:rsidP="000E5AA5">
      <w:pPr>
        <w:spacing w:after="120"/>
        <w:jc w:val="both"/>
        <w:rPr>
          <w:rStyle w:val="nfaseSutil"/>
          <w:color w:val="000000" w:themeColor="text1"/>
          <w:sz w:val="20"/>
          <w:szCs w:val="20"/>
          <w:lang w:val="en-US"/>
        </w:rPr>
      </w:pPr>
      <w:r w:rsidRPr="00D1651D">
        <w:rPr>
          <w:rStyle w:val="nfaseSutil"/>
          <w:color w:val="000000" w:themeColor="text1"/>
          <w:sz w:val="20"/>
          <w:szCs w:val="20"/>
          <w:lang w:val="en-US"/>
        </w:rPr>
        <w:t>The paper addresses the “</w:t>
      </w:r>
      <w:sdt>
        <w:sdtPr>
          <w:rPr>
            <w:rStyle w:val="nfaseSutil"/>
            <w:b/>
            <w:color w:val="000000" w:themeColor="text1"/>
            <w:sz w:val="20"/>
            <w:szCs w:val="20"/>
            <w:lang w:val="en-US"/>
          </w:rPr>
          <w:id w:val="1500857433"/>
          <w:placeholder>
            <w:docPart w:val="CCF27429162E41F0BEC2D8962256F9F2"/>
          </w:placeholder>
          <w:text/>
        </w:sdtPr>
        <w:sdtContent>
          <w:r w:rsidR="00D1651D" w:rsidRPr="00017EFA">
            <w:rPr>
              <w:rStyle w:val="nfaseSutil"/>
              <w:b/>
              <w:color w:val="000000" w:themeColor="text1"/>
              <w:sz w:val="20"/>
              <w:szCs w:val="20"/>
              <w:lang w:val="en-US"/>
            </w:rPr>
            <w:t xml:space="preserve">The use of agricultural </w:t>
          </w:r>
          <w:r w:rsidR="00D1651D" w:rsidRPr="00017EFA">
            <w:rPr>
              <w:rStyle w:val="nfaseSutil"/>
              <w:b/>
              <w:color w:val="000000" w:themeColor="text1"/>
              <w:sz w:val="20"/>
              <w:szCs w:val="20"/>
              <w:lang w:val="en-US"/>
            </w:rPr>
            <w:t>gypsum as</w:t>
          </w:r>
          <w:r w:rsidR="00D1651D" w:rsidRPr="00017EFA">
            <w:rPr>
              <w:rStyle w:val="nfaseSutil"/>
              <w:b/>
              <w:color w:val="000000" w:themeColor="text1"/>
              <w:sz w:val="20"/>
              <w:szCs w:val="20"/>
              <w:lang w:val="en-US"/>
            </w:rPr>
            <w:t xml:space="preserve"> a source of sulfur in the producti</w:t>
          </w:r>
          <w:r w:rsidR="007E1D8D">
            <w:rPr>
              <w:rStyle w:val="nfaseSutil"/>
              <w:b/>
              <w:color w:val="000000" w:themeColor="text1"/>
              <w:sz w:val="20"/>
              <w:szCs w:val="20"/>
              <w:lang w:val="en-US"/>
            </w:rPr>
            <w:t>vity</w:t>
          </w:r>
          <w:r w:rsidR="00D1651D" w:rsidRPr="00017EFA">
            <w:rPr>
              <w:rStyle w:val="nfaseSutil"/>
              <w:b/>
              <w:color w:val="000000" w:themeColor="text1"/>
              <w:sz w:val="20"/>
              <w:szCs w:val="20"/>
              <w:lang w:val="en-US"/>
            </w:rPr>
            <w:t xml:space="preserve"> and quality of </w:t>
          </w:r>
          <w:r w:rsidR="00017EFA">
            <w:rPr>
              <w:rStyle w:val="nfaseSutil"/>
              <w:b/>
              <w:color w:val="000000" w:themeColor="text1"/>
              <w:sz w:val="20"/>
              <w:szCs w:val="20"/>
              <w:lang w:val="en-US"/>
            </w:rPr>
            <w:t>t</w:t>
          </w:r>
          <w:r w:rsidR="005F204C">
            <w:rPr>
              <w:rStyle w:val="nfaseSutil"/>
              <w:b/>
              <w:color w:val="000000" w:themeColor="text1"/>
              <w:sz w:val="20"/>
              <w:szCs w:val="20"/>
              <w:lang w:val="en-US"/>
            </w:rPr>
            <w:t>wo</w:t>
          </w:r>
          <w:r w:rsidR="00017EFA">
            <w:rPr>
              <w:rStyle w:val="nfaseSutil"/>
              <w:b/>
              <w:color w:val="000000" w:themeColor="text1"/>
              <w:sz w:val="20"/>
              <w:szCs w:val="20"/>
              <w:lang w:val="en-US"/>
            </w:rPr>
            <w:t xml:space="preserve"> cultivars </w:t>
          </w:r>
          <w:r w:rsidR="00D1651D" w:rsidRPr="00017EFA">
            <w:rPr>
              <w:rStyle w:val="nfaseSutil"/>
              <w:b/>
              <w:color w:val="000000" w:themeColor="text1"/>
              <w:sz w:val="20"/>
              <w:szCs w:val="20"/>
              <w:lang w:val="en-US"/>
            </w:rPr>
            <w:t>onion</w:t>
          </w:r>
        </w:sdtContent>
      </w:sdt>
      <w:r w:rsidRPr="00D1651D">
        <w:rPr>
          <w:rStyle w:val="nfaseSutil"/>
          <w:color w:val="000000" w:themeColor="text1"/>
          <w:sz w:val="20"/>
          <w:szCs w:val="20"/>
          <w:lang w:val="en-US"/>
        </w:rPr>
        <w:t xml:space="preserve">” and is important because </w:t>
      </w:r>
      <w:r w:rsidRPr="00D1651D">
        <w:rPr>
          <w:rStyle w:val="nfaseSutil"/>
          <w:b/>
          <w:color w:val="000000" w:themeColor="text1"/>
          <w:sz w:val="20"/>
          <w:szCs w:val="20"/>
          <w:lang w:val="en-US"/>
        </w:rPr>
        <w:t>“</w:t>
      </w:r>
      <w:sdt>
        <w:sdtPr>
          <w:rPr>
            <w:rFonts w:eastAsia="Calibri" w:cstheme="minorHAnsi"/>
            <w:b/>
            <w:bCs/>
            <w:sz w:val="20"/>
            <w:szCs w:val="20"/>
            <w:lang w:val="en-US"/>
          </w:rPr>
          <w:id w:val="-1891876629"/>
          <w:placeholder>
            <w:docPart w:val="EC48B2A346C444D18023F17747CDCEFC"/>
          </w:placeholder>
          <w:text/>
        </w:sdtPr>
        <w:sdtContent>
          <w:r w:rsidR="005F204C">
            <w:rPr>
              <w:rFonts w:eastAsia="Calibri" w:cstheme="minorHAnsi"/>
              <w:b/>
              <w:bCs/>
              <w:sz w:val="20"/>
              <w:szCs w:val="20"/>
              <w:lang w:val="en-US"/>
            </w:rPr>
            <w:t>I</w:t>
          </w:r>
          <w:r w:rsidR="005F204C" w:rsidRPr="005F204C">
            <w:rPr>
              <w:rFonts w:eastAsia="Calibri" w:cstheme="minorHAnsi"/>
              <w:b/>
              <w:bCs/>
              <w:sz w:val="20"/>
              <w:szCs w:val="20"/>
              <w:lang w:val="en-US"/>
            </w:rPr>
            <w:t>ncreasing doses of sulfur via agricultural plaster provided increased productivity</w:t>
          </w:r>
          <w:r w:rsidR="007E1D8D">
            <w:rPr>
              <w:rFonts w:eastAsia="Calibri" w:cstheme="minorHAnsi"/>
              <w:b/>
              <w:bCs/>
              <w:sz w:val="20"/>
              <w:szCs w:val="20"/>
              <w:lang w:val="en-US"/>
            </w:rPr>
            <w:t xml:space="preserve"> and quality for the cultivars Bella Vista </w:t>
          </w:r>
        </w:sdtContent>
      </w:sdt>
      <w:r w:rsidRPr="00D1651D">
        <w:rPr>
          <w:rStyle w:val="nfaseSutil"/>
          <w:color w:val="000000" w:themeColor="text1"/>
          <w:sz w:val="20"/>
          <w:szCs w:val="20"/>
          <w:lang w:val="en-US"/>
        </w:rPr>
        <w:t xml:space="preserve">". </w:t>
      </w:r>
      <w:r w:rsidRPr="00713AE3">
        <w:rPr>
          <w:rStyle w:val="nfaseSutil"/>
          <w:color w:val="000000" w:themeColor="text1"/>
          <w:sz w:val="20"/>
          <w:szCs w:val="20"/>
          <w:lang w:val="en-US"/>
        </w:rPr>
        <w:t>The paper should be of interest to readers in the</w:t>
      </w:r>
      <w:r>
        <w:rPr>
          <w:rStyle w:val="nfaseSutil"/>
          <w:color w:val="000000" w:themeColor="text1"/>
          <w:sz w:val="20"/>
          <w:szCs w:val="20"/>
          <w:lang w:val="en-US"/>
        </w:rPr>
        <w:t xml:space="preserve"> </w:t>
      </w:r>
      <w:r w:rsidRPr="00713AE3">
        <w:rPr>
          <w:rStyle w:val="nfaseSutil"/>
          <w:color w:val="000000" w:themeColor="text1"/>
          <w:sz w:val="20"/>
          <w:szCs w:val="20"/>
          <w:lang w:val="en-US"/>
        </w:rPr>
        <w:t>of</w:t>
      </w:r>
      <w:r>
        <w:rPr>
          <w:rStyle w:val="nfaseSutil"/>
          <w:color w:val="000000" w:themeColor="text1"/>
          <w:sz w:val="20"/>
          <w:szCs w:val="20"/>
          <w:lang w:val="en-US"/>
        </w:rPr>
        <w:t xml:space="preserve"> area “</w:t>
      </w:r>
      <w:sdt>
        <w:sdtPr>
          <w:rPr>
            <w:rFonts w:eastAsia="Calibri" w:cstheme="minorHAnsi"/>
            <w:b/>
            <w:bCs/>
            <w:sz w:val="20"/>
            <w:szCs w:val="20"/>
            <w:lang w:val="en-US"/>
          </w:rPr>
          <w:id w:val="-929810424"/>
          <w:placeholder>
            <w:docPart w:val="BF3481CD744F4C6FA5727516213D759F"/>
          </w:placeholder>
          <w:text/>
        </w:sdtPr>
        <w:sdtContent>
          <w:r w:rsidR="00EB6812" w:rsidRPr="00017EFA">
            <w:rPr>
              <w:rFonts w:eastAsia="Calibri" w:cstheme="minorHAnsi"/>
              <w:b/>
              <w:bCs/>
              <w:sz w:val="20"/>
              <w:szCs w:val="20"/>
              <w:lang w:val="en-US"/>
            </w:rPr>
            <w:t>Agrarian sciences</w:t>
          </w:r>
        </w:sdtContent>
      </w:sdt>
      <w:r>
        <w:rPr>
          <w:rStyle w:val="nfaseSutil"/>
          <w:b/>
          <w:color w:val="000000" w:themeColor="text1"/>
          <w:sz w:val="20"/>
          <w:szCs w:val="20"/>
          <w:lang w:val="en-US"/>
        </w:rPr>
        <w:t>”</w:t>
      </w:r>
      <w:r w:rsidRPr="00713AE3">
        <w:rPr>
          <w:rStyle w:val="nfaseSutil"/>
          <w:color w:val="000000" w:themeColor="text1"/>
          <w:sz w:val="20"/>
          <w:szCs w:val="20"/>
          <w:lang w:val="en-US"/>
        </w:rPr>
        <w:t>.</w:t>
      </w:r>
    </w:p>
    <w:p w14:paraId="28A62F27" w14:textId="19007126" w:rsidR="000E5AA5" w:rsidRPr="00713AE3" w:rsidRDefault="00F37AF0" w:rsidP="00F37A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Style w:val="nfaseSutil"/>
          <w:b/>
          <w:color w:val="000000" w:themeColor="text1"/>
          <w:sz w:val="20"/>
          <w:szCs w:val="20"/>
          <w:lang w:val="en-US"/>
        </w:rPr>
      </w:pPr>
      <w:sdt>
        <w:sdtPr>
          <w:rPr>
            <w:b/>
            <w:i/>
            <w:iCs/>
            <w:color w:val="000000" w:themeColor="text1"/>
            <w:sz w:val="20"/>
            <w:szCs w:val="20"/>
            <w:lang w:val="en-US"/>
          </w:rPr>
          <w:id w:val="900875089"/>
          <w:placeholder>
            <w:docPart w:val="BF3481CD744F4C6FA5727516213D759F"/>
          </w:placeholder>
          <w:text/>
        </w:sdtPr>
        <w:sdtContent>
          <w:r w:rsidRPr="00F37AF0">
            <w:rPr>
              <w:b/>
              <w:i/>
              <w:iCs/>
              <w:color w:val="000000" w:themeColor="text1"/>
              <w:sz w:val="20"/>
              <w:szCs w:val="20"/>
              <w:lang w:val="en-US"/>
            </w:rPr>
            <w:t>The use of sulfur is important to obtain increased productivity and post-harvest quality, such as increasing the pungency of onion cultivars. This question leads this work to its objective. We evaluated five sulfur doses via agricultural gypsum (0, 50, 100, 150 and 200 kg SO42-ha-1) in two onion cultivars (Bella Vista and Bella Catarina) grown in the south of the state of Tocantins. We found that the cultivars respond differently to the application of sulfur to the soil and that only the cultivar Bella vista increased productivity and pungency with the application of the maximum sulfur dose.</w:t>
          </w:r>
        </w:sdtContent>
      </w:sdt>
    </w:p>
    <w:p w14:paraId="0A6BAADC" w14:textId="77777777" w:rsidR="000E5AA5" w:rsidRPr="009F3929" w:rsidRDefault="000E5AA5" w:rsidP="000E5AA5">
      <w:pPr>
        <w:pStyle w:val="NormalWeb"/>
        <w:spacing w:before="200" w:beforeAutospacing="0" w:after="200" w:afterAutospacing="0"/>
        <w:jc w:val="center"/>
        <w:rPr>
          <w:rStyle w:val="nfaseSutil"/>
          <w:rFonts w:asciiTheme="minorHAnsi" w:hAnsiTheme="minorHAnsi"/>
          <w:b/>
          <w:color w:val="000000" w:themeColor="text1"/>
          <w:lang w:val="en-US"/>
        </w:rPr>
      </w:pPr>
      <w:r w:rsidRPr="009F3929">
        <w:rPr>
          <w:rStyle w:val="nfaseSutil"/>
          <w:rFonts w:asciiTheme="minorHAnsi" w:hAnsiTheme="minorHAnsi"/>
          <w:b/>
          <w:color w:val="000000" w:themeColor="text1"/>
          <w:lang w:val="en-US"/>
        </w:rPr>
        <w:t>CONSENT TERM</w:t>
      </w:r>
    </w:p>
    <w:p w14:paraId="5F867C88" w14:textId="77777777" w:rsidR="000E5AA5" w:rsidRPr="001D4AFE" w:rsidRDefault="000E5AA5" w:rsidP="000E5AA5">
      <w:pPr>
        <w:pStyle w:val="NormalWeb"/>
        <w:spacing w:before="0" w:beforeAutospacing="0" w:after="120" w:afterAutospacing="0"/>
        <w:jc w:val="both"/>
        <w:rPr>
          <w:rStyle w:val="nfaseSutil"/>
          <w:rFonts w:asciiTheme="minorHAnsi" w:hAnsiTheme="minorHAnsi"/>
          <w:color w:val="000000" w:themeColor="text1"/>
          <w:sz w:val="20"/>
          <w:szCs w:val="20"/>
          <w:lang w:val="en-US"/>
        </w:rPr>
      </w:pPr>
      <w:r w:rsidRPr="001D4AFE">
        <w:rPr>
          <w:rStyle w:val="nfaseSutil"/>
          <w:rFonts w:asciiTheme="minorHAnsi" w:hAnsiTheme="minorHAnsi"/>
          <w:color w:val="000000" w:themeColor="text1"/>
          <w:sz w:val="20"/>
          <w:szCs w:val="20"/>
          <w:lang w:val="en-US"/>
        </w:rPr>
        <w:t>I / We declare that:</w:t>
      </w:r>
    </w:p>
    <w:p w14:paraId="4564599A" w14:textId="77777777" w:rsidR="000E5AA5" w:rsidRPr="001D4AFE" w:rsidRDefault="000E5AA5" w:rsidP="000E5AA5">
      <w:pPr>
        <w:pStyle w:val="NormalWeb"/>
        <w:spacing w:before="0" w:beforeAutospacing="0" w:after="120" w:afterAutospacing="0"/>
        <w:rPr>
          <w:rStyle w:val="nfaseSutil"/>
          <w:rFonts w:asciiTheme="minorHAnsi" w:hAnsiTheme="minorHAnsi"/>
          <w:color w:val="000000" w:themeColor="text1"/>
          <w:sz w:val="20"/>
          <w:szCs w:val="20"/>
          <w:lang w:val="en-US"/>
        </w:rPr>
      </w:pPr>
      <w:r w:rsidRPr="001D4AFE">
        <w:rPr>
          <w:rStyle w:val="nfaseSutil"/>
          <w:rFonts w:asciiTheme="minorHAnsi" w:hAnsiTheme="minorHAnsi"/>
          <w:color w:val="000000" w:themeColor="text1"/>
          <w:sz w:val="20"/>
          <w:szCs w:val="20"/>
          <w:lang w:val="en-US"/>
        </w:rPr>
        <w:t xml:space="preserve">1) </w:t>
      </w:r>
      <w:r>
        <w:rPr>
          <w:rStyle w:val="nfaseSutil"/>
          <w:rFonts w:asciiTheme="minorHAnsi" w:hAnsiTheme="minorHAnsi"/>
          <w:color w:val="000000" w:themeColor="text1"/>
          <w:sz w:val="20"/>
          <w:szCs w:val="20"/>
          <w:lang w:val="en-US"/>
        </w:rPr>
        <w:t>T</w:t>
      </w:r>
      <w:r w:rsidRPr="001D4AFE">
        <w:rPr>
          <w:rStyle w:val="nfaseSutil"/>
          <w:rFonts w:asciiTheme="minorHAnsi" w:hAnsiTheme="minorHAnsi"/>
          <w:color w:val="000000" w:themeColor="text1"/>
          <w:sz w:val="20"/>
          <w:szCs w:val="20"/>
          <w:lang w:val="en-US"/>
        </w:rPr>
        <w:t xml:space="preserve">he manuscript content is </w:t>
      </w:r>
      <w:proofErr w:type="spellStart"/>
      <w:r w:rsidRPr="001D4AFE">
        <w:rPr>
          <w:rStyle w:val="nfaseSutil"/>
          <w:rFonts w:asciiTheme="minorHAnsi" w:hAnsiTheme="minorHAnsi"/>
          <w:color w:val="000000" w:themeColor="text1"/>
          <w:sz w:val="20"/>
          <w:szCs w:val="20"/>
          <w:lang w:val="en-US"/>
        </w:rPr>
        <w:t>inedit</w:t>
      </w:r>
      <w:proofErr w:type="spellEnd"/>
      <w:r w:rsidRPr="001D4AFE">
        <w:rPr>
          <w:rStyle w:val="nfaseSutil"/>
          <w:rFonts w:asciiTheme="minorHAnsi" w:hAnsiTheme="minorHAnsi"/>
          <w:color w:val="000000" w:themeColor="text1"/>
          <w:sz w:val="20"/>
          <w:szCs w:val="20"/>
          <w:lang w:val="en-US"/>
        </w:rPr>
        <w:t xml:space="preserve"> and has not been published elsewhere nor is it currently under consideration for publication elsewhere.</w:t>
      </w:r>
    </w:p>
    <w:p w14:paraId="35CE4DE0" w14:textId="5D084ED0" w:rsidR="000E5AA5" w:rsidRDefault="000E5AA5" w:rsidP="000E5AA5">
      <w:pPr>
        <w:pStyle w:val="NormalWeb"/>
        <w:spacing w:before="0" w:beforeAutospacing="0" w:after="0" w:afterAutospacing="0"/>
        <w:jc w:val="both"/>
        <w:rPr>
          <w:rStyle w:val="nfaseSutil"/>
          <w:rFonts w:asciiTheme="minorHAnsi" w:hAnsiTheme="minorHAnsi"/>
          <w:color w:val="000000" w:themeColor="text1"/>
          <w:sz w:val="20"/>
          <w:szCs w:val="20"/>
          <w:lang w:val="en-US"/>
        </w:rPr>
      </w:pPr>
      <w:r>
        <w:rPr>
          <w:rStyle w:val="nfaseSutil"/>
          <w:rFonts w:asciiTheme="minorHAnsi" w:hAnsiTheme="minorHAnsi"/>
          <w:color w:val="000000" w:themeColor="text1"/>
          <w:sz w:val="20"/>
          <w:szCs w:val="20"/>
          <w:lang w:val="en-US"/>
        </w:rPr>
        <w:t xml:space="preserve">2) </w:t>
      </w:r>
      <w:r w:rsidRPr="007F5A5F">
        <w:rPr>
          <w:rStyle w:val="nfaseSutil"/>
          <w:rFonts w:asciiTheme="minorHAnsi" w:hAnsiTheme="minorHAnsi"/>
          <w:color w:val="000000" w:themeColor="text1"/>
          <w:sz w:val="20"/>
          <w:szCs w:val="20"/>
          <w:lang w:val="en-US"/>
        </w:rPr>
        <w:t>There is conflict of interest in the research conducted</w:t>
      </w:r>
      <w:r>
        <w:rPr>
          <w:rStyle w:val="nfaseSutil"/>
          <w:rFonts w:asciiTheme="minorHAnsi" w:hAnsiTheme="minorHAnsi"/>
          <w:color w:val="000000" w:themeColor="text1"/>
          <w:sz w:val="20"/>
          <w:szCs w:val="20"/>
          <w:lang w:val="en-US"/>
        </w:rPr>
        <w:t xml:space="preserve">?   </w:t>
      </w:r>
      <w:sdt>
        <w:sdtPr>
          <w:rPr>
            <w:rStyle w:val="nfaseSutil"/>
            <w:rFonts w:asciiTheme="minorHAnsi" w:hAnsiTheme="minorHAnsi"/>
            <w:color w:val="000000" w:themeColor="text1"/>
            <w:sz w:val="20"/>
            <w:szCs w:val="20"/>
            <w:lang w:val="en-US"/>
          </w:rPr>
          <w:id w:val="-1740627894"/>
          <w14:checkbox>
            <w14:checked w14:val="1"/>
            <w14:checkedState w14:val="2612" w14:font="MS Gothic"/>
            <w14:uncheckedState w14:val="2610" w14:font="MS Gothic"/>
          </w14:checkbox>
        </w:sdtPr>
        <w:sdtEndPr>
          <w:rPr>
            <w:rStyle w:val="nfaseSutil"/>
          </w:rPr>
        </w:sdtEndPr>
        <w:sdtContent>
          <w:r w:rsidR="00B400D6">
            <w:rPr>
              <w:rStyle w:val="nfaseSutil"/>
              <w:rFonts w:ascii="MS Gothic" w:eastAsia="MS Gothic" w:hAnsi="MS Gothic" w:hint="eastAsia"/>
              <w:color w:val="000000" w:themeColor="text1"/>
              <w:sz w:val="20"/>
              <w:szCs w:val="20"/>
              <w:lang w:val="en-US"/>
            </w:rPr>
            <w:t>☒</w:t>
          </w:r>
        </w:sdtContent>
      </w:sdt>
      <w:r>
        <w:rPr>
          <w:rStyle w:val="nfaseSutil"/>
          <w:rFonts w:asciiTheme="minorHAnsi" w:hAnsiTheme="minorHAnsi"/>
          <w:color w:val="000000" w:themeColor="text1"/>
          <w:sz w:val="20"/>
          <w:szCs w:val="20"/>
          <w:lang w:val="en-US"/>
        </w:rPr>
        <w:t xml:space="preserve"> NO   </w:t>
      </w:r>
      <w:sdt>
        <w:sdtPr>
          <w:rPr>
            <w:rStyle w:val="nfaseSutil"/>
            <w:rFonts w:asciiTheme="minorHAnsi" w:hAnsiTheme="minorHAnsi"/>
            <w:color w:val="000000" w:themeColor="text1"/>
            <w:sz w:val="20"/>
            <w:szCs w:val="20"/>
            <w:lang w:val="en-US"/>
          </w:rPr>
          <w:id w:val="92221981"/>
          <w14:checkbox>
            <w14:checked w14:val="0"/>
            <w14:checkedState w14:val="2612" w14:font="MS Gothic"/>
            <w14:uncheckedState w14:val="2610" w14:font="MS Gothic"/>
          </w14:checkbox>
        </w:sdtPr>
        <w:sdtEndPr>
          <w:rPr>
            <w:rStyle w:val="nfaseSutil"/>
          </w:rPr>
        </w:sdtEndPr>
        <w:sdtContent>
          <w:r w:rsidR="00B400D6">
            <w:rPr>
              <w:rStyle w:val="nfaseSutil"/>
              <w:rFonts w:ascii="MS Gothic" w:eastAsia="MS Gothic" w:hAnsi="MS Gothic" w:hint="eastAsia"/>
              <w:color w:val="000000" w:themeColor="text1"/>
              <w:sz w:val="20"/>
              <w:szCs w:val="20"/>
              <w:lang w:val="en-US"/>
            </w:rPr>
            <w:t>☐</w:t>
          </w:r>
        </w:sdtContent>
      </w:sdt>
      <w:r>
        <w:rPr>
          <w:rStyle w:val="nfaseSutil"/>
          <w:rFonts w:asciiTheme="minorHAnsi" w:hAnsiTheme="minorHAnsi"/>
          <w:color w:val="000000" w:themeColor="text1"/>
          <w:sz w:val="20"/>
          <w:szCs w:val="20"/>
          <w:lang w:val="en-US"/>
        </w:rPr>
        <w:t xml:space="preserve"> YES</w:t>
      </w:r>
    </w:p>
    <w:p w14:paraId="468E578D" w14:textId="77777777" w:rsidR="000E5AA5" w:rsidRPr="004C20EC" w:rsidRDefault="000E5AA5" w:rsidP="000E5AA5">
      <w:pPr>
        <w:pStyle w:val="NormalWeb"/>
        <w:spacing w:before="0" w:beforeAutospacing="0" w:after="240" w:afterAutospacing="0"/>
        <w:jc w:val="both"/>
        <w:rPr>
          <w:rStyle w:val="nfaseSutil"/>
          <w:rFonts w:asciiTheme="minorHAnsi" w:hAnsiTheme="minorHAnsi"/>
          <w:b/>
          <w:color w:val="000000" w:themeColor="text1"/>
          <w:sz w:val="20"/>
          <w:szCs w:val="20"/>
          <w:lang w:val="en-US"/>
        </w:rPr>
      </w:pPr>
      <w:r>
        <w:rPr>
          <w:rStyle w:val="nfaseSutil"/>
          <w:rFonts w:asciiTheme="minorHAnsi" w:hAnsiTheme="minorHAnsi"/>
          <w:color w:val="000000" w:themeColor="text1"/>
          <w:sz w:val="20"/>
          <w:szCs w:val="20"/>
          <w:lang w:val="en-US"/>
        </w:rPr>
        <w:t xml:space="preserve">   </w:t>
      </w:r>
      <w:sdt>
        <w:sdtPr>
          <w:rPr>
            <w:rStyle w:val="nfaseSutil"/>
            <w:rFonts w:asciiTheme="minorHAnsi" w:hAnsiTheme="minorHAnsi"/>
            <w:b/>
            <w:color w:val="000000" w:themeColor="text1"/>
            <w:sz w:val="20"/>
            <w:szCs w:val="20"/>
            <w:lang w:val="en-US"/>
          </w:rPr>
          <w:id w:val="-852336229"/>
          <w:placeholder>
            <w:docPart w:val="0158C1B39F734BA58FA6EF05E311EED4"/>
          </w:placeholder>
          <w:text/>
        </w:sdtPr>
        <w:sdtEndPr>
          <w:rPr>
            <w:rStyle w:val="nfaseSutil"/>
          </w:rPr>
        </w:sdtEndPr>
        <w:sdtContent>
          <w:r w:rsidRPr="00707AD7">
            <w:rPr>
              <w:rStyle w:val="nfaseSutil"/>
              <w:rFonts w:asciiTheme="minorHAnsi" w:hAnsiTheme="minorHAnsi"/>
              <w:b/>
              <w:color w:val="000000" w:themeColor="text1"/>
              <w:sz w:val="20"/>
              <w:szCs w:val="20"/>
              <w:lang w:val="en-US"/>
            </w:rPr>
            <w:t xml:space="preserve">Describe </w:t>
          </w:r>
          <w:r>
            <w:rPr>
              <w:rStyle w:val="nfaseSutil"/>
              <w:rFonts w:asciiTheme="minorHAnsi" w:hAnsiTheme="minorHAnsi"/>
              <w:b/>
              <w:color w:val="000000" w:themeColor="text1"/>
              <w:sz w:val="20"/>
              <w:szCs w:val="20"/>
              <w:lang w:val="en-US"/>
            </w:rPr>
            <w:t xml:space="preserve">here, </w:t>
          </w:r>
          <w:r w:rsidRPr="00707AD7">
            <w:rPr>
              <w:rStyle w:val="nfaseSutil"/>
              <w:rFonts w:asciiTheme="minorHAnsi" w:hAnsiTheme="minorHAnsi"/>
              <w:b/>
              <w:color w:val="000000" w:themeColor="text1"/>
              <w:sz w:val="20"/>
              <w:szCs w:val="20"/>
              <w:lang w:val="en-US"/>
            </w:rPr>
            <w:t>the interest conflict</w:t>
          </w:r>
        </w:sdtContent>
      </w:sdt>
    </w:p>
    <w:p w14:paraId="5DC19982" w14:textId="47F653E4" w:rsidR="000E5AA5" w:rsidRDefault="000E5AA5" w:rsidP="000E5AA5">
      <w:pPr>
        <w:pStyle w:val="NormalWeb"/>
        <w:spacing w:before="0" w:beforeAutospacing="0" w:after="0" w:afterAutospacing="0"/>
        <w:jc w:val="both"/>
        <w:rPr>
          <w:rStyle w:val="nfaseSutil"/>
          <w:rFonts w:asciiTheme="minorHAnsi" w:hAnsiTheme="minorHAnsi"/>
          <w:color w:val="000000" w:themeColor="text1"/>
          <w:sz w:val="20"/>
          <w:szCs w:val="20"/>
          <w:lang w:val="en-US"/>
        </w:rPr>
      </w:pPr>
      <w:r w:rsidRPr="001D4AFE">
        <w:rPr>
          <w:rStyle w:val="nfaseSutil"/>
          <w:rFonts w:asciiTheme="minorHAnsi" w:hAnsiTheme="minorHAnsi"/>
          <w:color w:val="000000" w:themeColor="text1"/>
          <w:sz w:val="20"/>
          <w:szCs w:val="20"/>
          <w:lang w:val="en-US"/>
        </w:rPr>
        <w:t>3)</w:t>
      </w:r>
      <w:r w:rsidRPr="001D4AFE">
        <w:rPr>
          <w:rFonts w:asciiTheme="minorHAnsi" w:hAnsiTheme="minorHAnsi"/>
          <w:color w:val="000000" w:themeColor="text1"/>
          <w:sz w:val="20"/>
          <w:szCs w:val="20"/>
          <w:lang w:val="en-US"/>
        </w:rPr>
        <w:t xml:space="preserve"> </w:t>
      </w:r>
      <w:r w:rsidRPr="00817B8E">
        <w:rPr>
          <w:rFonts w:asciiTheme="minorHAnsi" w:hAnsiTheme="minorHAnsi"/>
          <w:color w:val="000000" w:themeColor="text1"/>
          <w:sz w:val="20"/>
          <w:szCs w:val="20"/>
          <w:lang w:val="en-US"/>
        </w:rPr>
        <w:t xml:space="preserve">The research received financial </w:t>
      </w:r>
      <w:proofErr w:type="gramStart"/>
      <w:r w:rsidRPr="00817B8E">
        <w:rPr>
          <w:rFonts w:asciiTheme="minorHAnsi" w:hAnsiTheme="minorHAnsi"/>
          <w:color w:val="000000" w:themeColor="text1"/>
          <w:sz w:val="20"/>
          <w:szCs w:val="20"/>
          <w:lang w:val="en-US"/>
        </w:rPr>
        <w:t>aid?</w:t>
      </w:r>
      <w:proofErr w:type="gramEnd"/>
      <w:r>
        <w:rPr>
          <w:rFonts w:asciiTheme="minorHAnsi" w:hAnsiTheme="minorHAnsi"/>
          <w:color w:val="000000" w:themeColor="text1"/>
          <w:sz w:val="20"/>
          <w:szCs w:val="20"/>
          <w:lang w:val="en-US"/>
        </w:rPr>
        <w:t xml:space="preserve">  </w:t>
      </w:r>
      <w:sdt>
        <w:sdtPr>
          <w:rPr>
            <w:rStyle w:val="nfaseSutil"/>
            <w:rFonts w:asciiTheme="minorHAnsi" w:hAnsiTheme="minorHAnsi"/>
            <w:color w:val="000000" w:themeColor="text1"/>
            <w:sz w:val="20"/>
            <w:szCs w:val="20"/>
            <w:lang w:val="en-US"/>
          </w:rPr>
          <w:id w:val="-536285906"/>
          <w14:checkbox>
            <w14:checked w14:val="1"/>
            <w14:checkedState w14:val="2612" w14:font="MS Gothic"/>
            <w14:uncheckedState w14:val="2610" w14:font="MS Gothic"/>
          </w14:checkbox>
        </w:sdtPr>
        <w:sdtEndPr>
          <w:rPr>
            <w:rStyle w:val="nfaseSutil"/>
          </w:rPr>
        </w:sdtEndPr>
        <w:sdtContent>
          <w:r w:rsidR="00B400D6">
            <w:rPr>
              <w:rStyle w:val="nfaseSutil"/>
              <w:rFonts w:ascii="MS Gothic" w:eastAsia="MS Gothic" w:hAnsi="MS Gothic" w:hint="eastAsia"/>
              <w:color w:val="000000" w:themeColor="text1"/>
              <w:sz w:val="20"/>
              <w:szCs w:val="20"/>
              <w:lang w:val="en-US"/>
            </w:rPr>
            <w:t>☒</w:t>
          </w:r>
        </w:sdtContent>
      </w:sdt>
      <w:r>
        <w:rPr>
          <w:rStyle w:val="nfaseSutil"/>
          <w:rFonts w:asciiTheme="minorHAnsi" w:hAnsiTheme="minorHAnsi"/>
          <w:color w:val="000000" w:themeColor="text1"/>
          <w:sz w:val="20"/>
          <w:szCs w:val="20"/>
          <w:lang w:val="en-US"/>
        </w:rPr>
        <w:t xml:space="preserve"> NO   </w:t>
      </w:r>
      <w:sdt>
        <w:sdtPr>
          <w:rPr>
            <w:rStyle w:val="nfaseSutil"/>
            <w:rFonts w:asciiTheme="minorHAnsi" w:hAnsiTheme="minorHAnsi"/>
            <w:color w:val="000000" w:themeColor="text1"/>
            <w:sz w:val="20"/>
            <w:szCs w:val="20"/>
            <w:lang w:val="en-US"/>
          </w:rPr>
          <w:id w:val="1555033035"/>
          <w14:checkbox>
            <w14:checked w14:val="0"/>
            <w14:checkedState w14:val="2612" w14:font="MS Gothic"/>
            <w14:uncheckedState w14:val="2610" w14:font="MS Gothic"/>
          </w14:checkbox>
        </w:sdtPr>
        <w:sdtEndPr>
          <w:rPr>
            <w:rStyle w:val="nfaseSutil"/>
          </w:rPr>
        </w:sdtEndPr>
        <w:sdtContent>
          <w:r>
            <w:rPr>
              <w:rStyle w:val="nfaseSutil"/>
              <w:rFonts w:ascii="MS Gothic" w:eastAsia="MS Gothic" w:hAnsi="MS Gothic" w:hint="eastAsia"/>
              <w:color w:val="000000" w:themeColor="text1"/>
              <w:sz w:val="20"/>
              <w:szCs w:val="20"/>
              <w:lang w:val="en-US"/>
            </w:rPr>
            <w:t>☐</w:t>
          </w:r>
        </w:sdtContent>
      </w:sdt>
      <w:r>
        <w:rPr>
          <w:rStyle w:val="nfaseSutil"/>
          <w:rFonts w:asciiTheme="minorHAnsi" w:hAnsiTheme="minorHAnsi"/>
          <w:color w:val="000000" w:themeColor="text1"/>
          <w:sz w:val="20"/>
          <w:szCs w:val="20"/>
          <w:lang w:val="en-US"/>
        </w:rPr>
        <w:t xml:space="preserve"> YES </w:t>
      </w:r>
    </w:p>
    <w:p w14:paraId="672AEF89" w14:textId="77777777" w:rsidR="000E5AA5" w:rsidRPr="005E10F7" w:rsidRDefault="000E5AA5" w:rsidP="000E5AA5">
      <w:pPr>
        <w:pStyle w:val="NormalWeb"/>
        <w:spacing w:before="0" w:beforeAutospacing="0" w:after="240" w:afterAutospacing="0"/>
        <w:jc w:val="both"/>
        <w:rPr>
          <w:rStyle w:val="nfaseSutil"/>
          <w:rFonts w:asciiTheme="minorHAnsi" w:hAnsiTheme="minorHAnsi"/>
          <w:b/>
          <w:color w:val="000000" w:themeColor="text1"/>
          <w:sz w:val="20"/>
          <w:szCs w:val="20"/>
          <w:lang w:val="en-US"/>
        </w:rPr>
      </w:pPr>
      <w:r w:rsidRPr="005E10F7">
        <w:rPr>
          <w:rStyle w:val="nfaseSutil"/>
          <w:rFonts w:asciiTheme="minorHAnsi" w:hAnsiTheme="minorHAnsi"/>
          <w:b/>
          <w:color w:val="000000" w:themeColor="text1"/>
          <w:sz w:val="20"/>
          <w:szCs w:val="20"/>
          <w:lang w:val="en-US"/>
        </w:rPr>
        <w:t xml:space="preserve"> </w:t>
      </w:r>
      <w:sdt>
        <w:sdtPr>
          <w:rPr>
            <w:rStyle w:val="nfaseSutil"/>
            <w:rFonts w:asciiTheme="minorHAnsi" w:hAnsiTheme="minorHAnsi"/>
            <w:b/>
            <w:color w:val="000000" w:themeColor="text1"/>
            <w:sz w:val="20"/>
            <w:szCs w:val="20"/>
            <w:lang w:val="en-US"/>
          </w:rPr>
          <w:id w:val="-653759951"/>
          <w:placeholder>
            <w:docPart w:val="F84BFFBCA2AB4E548A6835245EEE7D56"/>
          </w:placeholder>
          <w:text/>
        </w:sdtPr>
        <w:sdtEndPr>
          <w:rPr>
            <w:rStyle w:val="nfaseSutil"/>
          </w:rPr>
        </w:sdtEndPr>
        <w:sdtContent>
          <w:r>
            <w:rPr>
              <w:rStyle w:val="nfaseSutil"/>
              <w:rFonts w:asciiTheme="minorHAnsi" w:hAnsiTheme="minorHAnsi"/>
              <w:b/>
              <w:color w:val="000000" w:themeColor="text1"/>
              <w:sz w:val="20"/>
              <w:szCs w:val="20"/>
              <w:lang w:val="en-US"/>
            </w:rPr>
            <w:t>If yes, describe the agency name and process number</w:t>
          </w:r>
        </w:sdtContent>
      </w:sdt>
    </w:p>
    <w:p w14:paraId="75343667" w14:textId="77777777" w:rsidR="000E5AA5" w:rsidRPr="001D4AFE" w:rsidRDefault="000E5AA5" w:rsidP="000E5AA5">
      <w:pPr>
        <w:pStyle w:val="NormalWeb"/>
        <w:spacing w:before="0" w:beforeAutospacing="0" w:after="120" w:afterAutospacing="0"/>
        <w:jc w:val="both"/>
        <w:rPr>
          <w:rStyle w:val="nfaseSutil"/>
          <w:rFonts w:asciiTheme="minorHAnsi" w:hAnsiTheme="minorHAnsi"/>
          <w:color w:val="000000" w:themeColor="text1"/>
          <w:sz w:val="20"/>
          <w:szCs w:val="20"/>
          <w:lang w:val="en-US"/>
        </w:rPr>
      </w:pPr>
      <w:r w:rsidRPr="001D4AFE">
        <w:rPr>
          <w:rStyle w:val="nfaseSutil"/>
          <w:rFonts w:asciiTheme="minorHAnsi" w:hAnsiTheme="minorHAnsi"/>
          <w:color w:val="000000" w:themeColor="text1"/>
          <w:sz w:val="20"/>
          <w:szCs w:val="20"/>
          <w:lang w:val="en-US"/>
        </w:rPr>
        <w:t xml:space="preserve">4) </w:t>
      </w:r>
      <w:r w:rsidRPr="00087EA1">
        <w:rPr>
          <w:rStyle w:val="nfaseSutil"/>
          <w:rFonts w:asciiTheme="minorHAnsi" w:hAnsiTheme="minorHAnsi"/>
          <w:color w:val="000000" w:themeColor="text1"/>
          <w:sz w:val="20"/>
          <w:szCs w:val="20"/>
          <w:lang w:val="en-US"/>
        </w:rPr>
        <w:t>In case of acceptance of the article, the authors agree that the copyright relating to it will become the exclusive property of the Journal of Bioenergy and Food Science, Creative Commons license (CC BY-NC-SA)</w:t>
      </w:r>
      <w:r>
        <w:rPr>
          <w:rStyle w:val="nfaseSutil"/>
          <w:rFonts w:asciiTheme="minorHAnsi" w:hAnsiTheme="minorHAnsi"/>
          <w:color w:val="000000" w:themeColor="text1"/>
          <w:sz w:val="20"/>
          <w:szCs w:val="20"/>
          <w:lang w:val="en-US"/>
        </w:rPr>
        <w:t>.</w:t>
      </w:r>
    </w:p>
    <w:p w14:paraId="6F18133D" w14:textId="77777777" w:rsidR="000E5AA5" w:rsidRPr="001D4AFE" w:rsidRDefault="000E5AA5" w:rsidP="000E5AA5">
      <w:pPr>
        <w:pStyle w:val="NormalWeb"/>
        <w:spacing w:before="0" w:beforeAutospacing="0" w:after="120" w:afterAutospacing="0"/>
        <w:jc w:val="both"/>
        <w:rPr>
          <w:rStyle w:val="nfaseSutil"/>
          <w:rFonts w:asciiTheme="minorHAnsi" w:hAnsiTheme="minorHAnsi"/>
          <w:color w:val="000000" w:themeColor="text1"/>
          <w:sz w:val="20"/>
          <w:szCs w:val="20"/>
          <w:lang w:val="en-US"/>
        </w:rPr>
      </w:pPr>
      <w:r w:rsidRPr="001D4AFE">
        <w:rPr>
          <w:rStyle w:val="nfaseSutil"/>
          <w:rFonts w:asciiTheme="minorHAnsi" w:hAnsiTheme="minorHAnsi"/>
          <w:color w:val="000000" w:themeColor="text1"/>
          <w:sz w:val="20"/>
          <w:szCs w:val="20"/>
          <w:lang w:val="en-US"/>
        </w:rPr>
        <w:t xml:space="preserve">5) In addition to the </w:t>
      </w:r>
      <w:r>
        <w:rPr>
          <w:rStyle w:val="nfaseSutil"/>
          <w:rFonts w:asciiTheme="minorHAnsi" w:hAnsiTheme="minorHAnsi"/>
          <w:color w:val="000000" w:themeColor="text1"/>
          <w:sz w:val="20"/>
          <w:szCs w:val="20"/>
          <w:lang w:val="en-US"/>
        </w:rPr>
        <w:t xml:space="preserve">main </w:t>
      </w:r>
      <w:r w:rsidRPr="001D4AFE">
        <w:rPr>
          <w:rStyle w:val="nfaseSutil"/>
          <w:rFonts w:asciiTheme="minorHAnsi" w:hAnsiTheme="minorHAnsi"/>
          <w:color w:val="000000" w:themeColor="text1"/>
          <w:sz w:val="20"/>
          <w:szCs w:val="20"/>
          <w:lang w:val="en-US"/>
        </w:rPr>
        <w:t>author, all co-authors (if any) participated in the work enough to make public thei</w:t>
      </w:r>
      <w:r>
        <w:rPr>
          <w:rStyle w:val="nfaseSutil"/>
          <w:rFonts w:asciiTheme="minorHAnsi" w:hAnsiTheme="minorHAnsi"/>
          <w:color w:val="000000" w:themeColor="text1"/>
          <w:sz w:val="20"/>
          <w:szCs w:val="20"/>
          <w:lang w:val="en-US"/>
        </w:rPr>
        <w:t>r responsibility for the content.</w:t>
      </w:r>
    </w:p>
    <w:p w14:paraId="09A6F4E3" w14:textId="77777777" w:rsidR="000E5AA5" w:rsidRPr="001D4AFE" w:rsidRDefault="000E5AA5" w:rsidP="000E5AA5">
      <w:pPr>
        <w:pStyle w:val="NormalWeb"/>
        <w:spacing w:before="0" w:beforeAutospacing="0" w:after="120" w:afterAutospacing="0"/>
        <w:jc w:val="both"/>
        <w:rPr>
          <w:rStyle w:val="nfaseSutil"/>
          <w:rFonts w:asciiTheme="minorHAnsi" w:hAnsiTheme="minorHAnsi"/>
          <w:color w:val="000000" w:themeColor="text1"/>
          <w:sz w:val="20"/>
          <w:szCs w:val="20"/>
          <w:lang w:val="en-US"/>
        </w:rPr>
      </w:pPr>
      <w:r>
        <w:rPr>
          <w:rStyle w:val="nfaseSutil"/>
          <w:rFonts w:asciiTheme="minorHAnsi" w:hAnsiTheme="minorHAnsi"/>
          <w:color w:val="000000" w:themeColor="text1"/>
          <w:sz w:val="20"/>
          <w:szCs w:val="20"/>
          <w:lang w:val="en-US"/>
        </w:rPr>
        <w:t xml:space="preserve">6) </w:t>
      </w:r>
      <w:r w:rsidRPr="001D4AFE">
        <w:rPr>
          <w:rStyle w:val="nfaseSutil"/>
          <w:rFonts w:asciiTheme="minorHAnsi" w:hAnsiTheme="minorHAnsi"/>
          <w:color w:val="000000" w:themeColor="text1"/>
          <w:sz w:val="20"/>
          <w:szCs w:val="20"/>
          <w:lang w:val="en-US"/>
        </w:rPr>
        <w:t>Relate below the CONTRIBUTION OF AUTHORS</w:t>
      </w:r>
      <w:r>
        <w:rPr>
          <w:rStyle w:val="nfaseSutil"/>
          <w:rFonts w:asciiTheme="minorHAnsi" w:hAnsiTheme="minorHAnsi"/>
          <w:color w:val="000000" w:themeColor="text1"/>
          <w:sz w:val="20"/>
          <w:szCs w:val="20"/>
          <w:lang w:val="en-US"/>
        </w:rPr>
        <w:t xml:space="preserve"> and ORCID number (</w:t>
      </w:r>
      <w:hyperlink r:id="rId6" w:history="1">
        <w:r w:rsidRPr="00CD7817">
          <w:rPr>
            <w:rStyle w:val="Hyperlink"/>
            <w:rFonts w:asciiTheme="minorHAnsi" w:hAnsiTheme="minorHAnsi"/>
            <w:color w:val="000000" w:themeColor="text1"/>
            <w:sz w:val="20"/>
            <w:szCs w:val="20"/>
            <w:lang w:val="en-US"/>
          </w:rPr>
          <w:t>https://orcid.org/register</w:t>
        </w:r>
      </w:hyperlink>
      <w:r>
        <w:rPr>
          <w:rStyle w:val="nfaseSutil"/>
          <w:rFonts w:asciiTheme="minorHAnsi" w:hAnsiTheme="minorHAnsi"/>
          <w:color w:val="000000" w:themeColor="text1"/>
          <w:sz w:val="20"/>
          <w:szCs w:val="20"/>
          <w:lang w:val="en-US"/>
        </w:rPr>
        <w:t>)</w:t>
      </w:r>
    </w:p>
    <w:p w14:paraId="650D6754" w14:textId="2F934F29" w:rsidR="000E5AA5" w:rsidRPr="00B400D6" w:rsidRDefault="00B400D6" w:rsidP="000E5AA5">
      <w:pPr>
        <w:pStyle w:val="NormalWeb"/>
        <w:spacing w:before="0" w:beforeAutospacing="0" w:after="0" w:afterAutospacing="0"/>
        <w:jc w:val="both"/>
        <w:rPr>
          <w:rStyle w:val="nfaseSutil"/>
          <w:rFonts w:asciiTheme="minorHAnsi" w:hAnsiTheme="minorHAnsi"/>
          <w:b/>
          <w:color w:val="000000" w:themeColor="text1"/>
          <w:sz w:val="20"/>
          <w:szCs w:val="20"/>
        </w:rPr>
      </w:pPr>
      <w:sdt>
        <w:sdtPr>
          <w:rPr>
            <w:rStyle w:val="nfaseSutil"/>
            <w:rFonts w:asciiTheme="minorHAnsi" w:hAnsiTheme="minorHAnsi"/>
            <w:b/>
            <w:color w:val="000000" w:themeColor="text1"/>
            <w:sz w:val="20"/>
            <w:szCs w:val="20"/>
          </w:rPr>
          <w:id w:val="486667801"/>
          <w:placeholder>
            <w:docPart w:val="15511EB2020744248F069CC9259909C6"/>
          </w:placeholder>
          <w:text/>
        </w:sdtPr>
        <w:sdtContent>
          <w:r w:rsidRPr="00B400D6">
            <w:rPr>
              <w:rStyle w:val="nfaseSutil"/>
              <w:rFonts w:asciiTheme="minorHAnsi" w:hAnsiTheme="minorHAnsi"/>
              <w:b/>
              <w:color w:val="000000" w:themeColor="text1"/>
              <w:sz w:val="20"/>
              <w:szCs w:val="20"/>
            </w:rPr>
            <w:t xml:space="preserve">Larissa </w:t>
          </w:r>
          <w:proofErr w:type="spellStart"/>
          <w:r w:rsidRPr="00B400D6">
            <w:rPr>
              <w:rStyle w:val="nfaseSutil"/>
              <w:rFonts w:asciiTheme="minorHAnsi" w:hAnsiTheme="minorHAnsi"/>
              <w:b/>
              <w:color w:val="000000" w:themeColor="text1"/>
              <w:sz w:val="20"/>
              <w:szCs w:val="20"/>
            </w:rPr>
            <w:t>Urzêdo</w:t>
          </w:r>
          <w:proofErr w:type="spellEnd"/>
          <w:r w:rsidRPr="00B400D6">
            <w:rPr>
              <w:rStyle w:val="nfaseSutil"/>
              <w:rFonts w:asciiTheme="minorHAnsi" w:hAnsiTheme="minorHAnsi"/>
              <w:b/>
              <w:color w:val="000000" w:themeColor="text1"/>
              <w:sz w:val="20"/>
              <w:szCs w:val="20"/>
            </w:rPr>
            <w:t xml:space="preserve"> Rodrigues – 0000-0002-8100-4040 | </w:t>
          </w:r>
          <w:proofErr w:type="spellStart"/>
          <w:r w:rsidRPr="00B400D6">
            <w:rPr>
              <w:rStyle w:val="nfaseSutil"/>
              <w:rFonts w:asciiTheme="minorHAnsi" w:hAnsiTheme="minorHAnsi"/>
              <w:b/>
              <w:color w:val="000000" w:themeColor="text1"/>
              <w:sz w:val="20"/>
              <w:szCs w:val="20"/>
            </w:rPr>
            <w:t>Writing</w:t>
          </w:r>
          <w:proofErr w:type="spellEnd"/>
          <w:r w:rsidRPr="00B400D6">
            <w:rPr>
              <w:rStyle w:val="nfaseSutil"/>
              <w:rFonts w:asciiTheme="minorHAnsi" w:hAnsiTheme="minorHAnsi"/>
              <w:b/>
              <w:color w:val="000000" w:themeColor="text1"/>
              <w:sz w:val="20"/>
              <w:szCs w:val="20"/>
            </w:rPr>
            <w:t xml:space="preserve"> </w:t>
          </w:r>
          <w:proofErr w:type="spellStart"/>
          <w:r w:rsidRPr="00B400D6">
            <w:rPr>
              <w:rStyle w:val="nfaseSutil"/>
              <w:rFonts w:asciiTheme="minorHAnsi" w:hAnsiTheme="minorHAnsi"/>
              <w:b/>
              <w:color w:val="000000" w:themeColor="text1"/>
              <w:sz w:val="20"/>
              <w:szCs w:val="20"/>
            </w:rPr>
            <w:t>and</w:t>
          </w:r>
          <w:proofErr w:type="spellEnd"/>
          <w:r w:rsidRPr="00B400D6">
            <w:rPr>
              <w:rStyle w:val="nfaseSutil"/>
              <w:rFonts w:asciiTheme="minorHAnsi" w:hAnsiTheme="minorHAnsi"/>
              <w:b/>
              <w:color w:val="000000" w:themeColor="text1"/>
              <w:sz w:val="20"/>
              <w:szCs w:val="20"/>
            </w:rPr>
            <w:t xml:space="preserve"> </w:t>
          </w:r>
          <w:proofErr w:type="spellStart"/>
          <w:r w:rsidRPr="00B400D6">
            <w:rPr>
              <w:rStyle w:val="nfaseSutil"/>
              <w:rFonts w:asciiTheme="minorHAnsi" w:hAnsiTheme="minorHAnsi"/>
              <w:b/>
              <w:color w:val="000000" w:themeColor="text1"/>
              <w:sz w:val="20"/>
              <w:szCs w:val="20"/>
            </w:rPr>
            <w:t>correction</w:t>
          </w:r>
          <w:proofErr w:type="spellEnd"/>
        </w:sdtContent>
      </w:sdt>
      <w:r w:rsidR="000E5AA5" w:rsidRPr="00B400D6">
        <w:rPr>
          <w:rStyle w:val="nfaseSutil"/>
          <w:rFonts w:asciiTheme="minorHAnsi" w:hAnsiTheme="minorHAnsi"/>
          <w:b/>
          <w:color w:val="000000" w:themeColor="text1"/>
          <w:sz w:val="20"/>
          <w:szCs w:val="20"/>
        </w:rPr>
        <w:t xml:space="preserve"> </w:t>
      </w:r>
    </w:p>
    <w:p w14:paraId="4E41EA91" w14:textId="1AC1966B" w:rsidR="000E5AA5" w:rsidRPr="00B400D6" w:rsidRDefault="00B400D6" w:rsidP="000E5AA5">
      <w:pPr>
        <w:pStyle w:val="NormalWeb"/>
        <w:spacing w:before="0" w:beforeAutospacing="0" w:after="0" w:afterAutospacing="0"/>
        <w:jc w:val="both"/>
        <w:rPr>
          <w:rStyle w:val="nfaseSutil"/>
          <w:rFonts w:asciiTheme="minorHAnsi" w:hAnsiTheme="minorHAnsi"/>
          <w:b/>
          <w:color w:val="000000" w:themeColor="text1"/>
          <w:sz w:val="20"/>
          <w:szCs w:val="20"/>
        </w:rPr>
      </w:pPr>
      <w:sdt>
        <w:sdtPr>
          <w:rPr>
            <w:rStyle w:val="nfaseSutil"/>
            <w:rFonts w:asciiTheme="minorHAnsi" w:hAnsiTheme="minorHAnsi"/>
            <w:b/>
            <w:color w:val="000000" w:themeColor="text1"/>
            <w:sz w:val="20"/>
            <w:szCs w:val="20"/>
          </w:rPr>
          <w:id w:val="-1651741694"/>
          <w:placeholder>
            <w:docPart w:val="4C22A42C5AD1421A9D4C374FB4590BE0"/>
          </w:placeholder>
          <w:text/>
        </w:sdtPr>
        <w:sdtContent>
          <w:proofErr w:type="spellStart"/>
          <w:r w:rsidRPr="00B400D6">
            <w:rPr>
              <w:rStyle w:val="nfaseSutil"/>
              <w:rFonts w:asciiTheme="minorHAnsi" w:hAnsiTheme="minorHAnsi"/>
              <w:b/>
              <w:color w:val="000000" w:themeColor="text1"/>
              <w:sz w:val="20"/>
              <w:szCs w:val="20"/>
            </w:rPr>
            <w:t>Taynar</w:t>
          </w:r>
          <w:proofErr w:type="spellEnd"/>
          <w:r w:rsidRPr="00B400D6">
            <w:rPr>
              <w:rStyle w:val="nfaseSutil"/>
              <w:rFonts w:asciiTheme="minorHAnsi" w:hAnsiTheme="minorHAnsi"/>
              <w:b/>
              <w:color w:val="000000" w:themeColor="text1"/>
              <w:sz w:val="20"/>
              <w:szCs w:val="20"/>
            </w:rPr>
            <w:t xml:space="preserve"> Coelho de Oliveira Tavares – 0000-0002-2202-9264 | </w:t>
          </w:r>
          <w:bookmarkStart w:id="0" w:name="_Hlk36707120"/>
          <w:proofErr w:type="spellStart"/>
          <w:r>
            <w:rPr>
              <w:rStyle w:val="nfaseSutil"/>
              <w:rFonts w:asciiTheme="minorHAnsi" w:hAnsiTheme="minorHAnsi"/>
              <w:b/>
              <w:color w:val="000000" w:themeColor="text1"/>
              <w:sz w:val="20"/>
              <w:szCs w:val="20"/>
            </w:rPr>
            <w:t>C</w:t>
          </w:r>
          <w:r w:rsidRPr="00B400D6">
            <w:rPr>
              <w:rStyle w:val="nfaseSutil"/>
              <w:rFonts w:asciiTheme="minorHAnsi" w:hAnsiTheme="minorHAnsi"/>
              <w:b/>
              <w:color w:val="000000" w:themeColor="text1"/>
              <w:sz w:val="20"/>
              <w:szCs w:val="20"/>
            </w:rPr>
            <w:t>onducting</w:t>
          </w:r>
          <w:proofErr w:type="spellEnd"/>
          <w:r w:rsidRPr="00B400D6">
            <w:rPr>
              <w:rStyle w:val="nfaseSutil"/>
              <w:rFonts w:asciiTheme="minorHAnsi" w:hAnsiTheme="minorHAnsi"/>
              <w:b/>
              <w:color w:val="000000" w:themeColor="text1"/>
              <w:sz w:val="20"/>
              <w:szCs w:val="20"/>
            </w:rPr>
            <w:t xml:space="preserve"> </w:t>
          </w:r>
          <w:proofErr w:type="spellStart"/>
          <w:r w:rsidRPr="00B400D6">
            <w:rPr>
              <w:rStyle w:val="nfaseSutil"/>
              <w:rFonts w:asciiTheme="minorHAnsi" w:hAnsiTheme="minorHAnsi"/>
              <w:b/>
              <w:color w:val="000000" w:themeColor="text1"/>
              <w:sz w:val="20"/>
              <w:szCs w:val="20"/>
            </w:rPr>
            <w:t>and</w:t>
          </w:r>
          <w:proofErr w:type="spellEnd"/>
          <w:r w:rsidRPr="00B400D6">
            <w:rPr>
              <w:rStyle w:val="nfaseSutil"/>
              <w:rFonts w:asciiTheme="minorHAnsi" w:hAnsiTheme="minorHAnsi"/>
              <w:b/>
              <w:color w:val="000000" w:themeColor="text1"/>
              <w:sz w:val="20"/>
              <w:szCs w:val="20"/>
            </w:rPr>
            <w:t xml:space="preserve"> </w:t>
          </w:r>
          <w:proofErr w:type="spellStart"/>
          <w:r w:rsidRPr="00B400D6">
            <w:rPr>
              <w:rStyle w:val="nfaseSutil"/>
              <w:rFonts w:asciiTheme="minorHAnsi" w:hAnsiTheme="minorHAnsi"/>
              <w:b/>
              <w:color w:val="000000" w:themeColor="text1"/>
              <w:sz w:val="20"/>
              <w:szCs w:val="20"/>
            </w:rPr>
            <w:t>evaluating</w:t>
          </w:r>
          <w:proofErr w:type="spellEnd"/>
          <w:r w:rsidRPr="00B400D6">
            <w:rPr>
              <w:rStyle w:val="nfaseSutil"/>
              <w:rFonts w:asciiTheme="minorHAnsi" w:hAnsiTheme="minorHAnsi"/>
              <w:b/>
              <w:color w:val="000000" w:themeColor="text1"/>
              <w:sz w:val="20"/>
              <w:szCs w:val="20"/>
            </w:rPr>
            <w:t xml:space="preserve"> </w:t>
          </w:r>
          <w:proofErr w:type="spellStart"/>
          <w:r w:rsidRPr="00B400D6">
            <w:rPr>
              <w:rStyle w:val="nfaseSutil"/>
              <w:rFonts w:asciiTheme="minorHAnsi" w:hAnsiTheme="minorHAnsi"/>
              <w:b/>
              <w:color w:val="000000" w:themeColor="text1"/>
              <w:sz w:val="20"/>
              <w:szCs w:val="20"/>
            </w:rPr>
            <w:t>the</w:t>
          </w:r>
          <w:proofErr w:type="spellEnd"/>
          <w:r w:rsidRPr="00B400D6">
            <w:rPr>
              <w:rStyle w:val="nfaseSutil"/>
              <w:rFonts w:asciiTheme="minorHAnsi" w:hAnsiTheme="minorHAnsi"/>
              <w:b/>
              <w:color w:val="000000" w:themeColor="text1"/>
              <w:sz w:val="20"/>
              <w:szCs w:val="20"/>
            </w:rPr>
            <w:t xml:space="preserve"> </w:t>
          </w:r>
          <w:proofErr w:type="spellStart"/>
          <w:r w:rsidRPr="00B400D6">
            <w:rPr>
              <w:rStyle w:val="nfaseSutil"/>
              <w:rFonts w:asciiTheme="minorHAnsi" w:hAnsiTheme="minorHAnsi"/>
              <w:b/>
              <w:color w:val="000000" w:themeColor="text1"/>
              <w:sz w:val="20"/>
              <w:szCs w:val="20"/>
            </w:rPr>
            <w:t>experiment</w:t>
          </w:r>
          <w:proofErr w:type="spellEnd"/>
        </w:sdtContent>
      </w:sdt>
      <w:bookmarkEnd w:id="0"/>
    </w:p>
    <w:p w14:paraId="51D0897A" w14:textId="65F41430" w:rsidR="000E5AA5" w:rsidRPr="00B400D6" w:rsidRDefault="00B400D6" w:rsidP="000E5AA5">
      <w:pPr>
        <w:pStyle w:val="NormalWeb"/>
        <w:spacing w:before="0" w:beforeAutospacing="0" w:after="0" w:afterAutospacing="0"/>
        <w:jc w:val="both"/>
        <w:rPr>
          <w:rStyle w:val="nfaseSutil"/>
          <w:rFonts w:asciiTheme="minorHAnsi" w:hAnsiTheme="minorHAnsi"/>
          <w:b/>
          <w:color w:val="000000" w:themeColor="text1"/>
          <w:sz w:val="20"/>
          <w:szCs w:val="20"/>
        </w:rPr>
      </w:pPr>
      <w:sdt>
        <w:sdtPr>
          <w:rPr>
            <w:rStyle w:val="nfaseSutil"/>
            <w:rFonts w:asciiTheme="minorHAnsi" w:hAnsiTheme="minorHAnsi"/>
            <w:b/>
            <w:color w:val="000000" w:themeColor="text1"/>
            <w:sz w:val="20"/>
            <w:szCs w:val="20"/>
          </w:rPr>
          <w:id w:val="922303241"/>
          <w:placeholder>
            <w:docPart w:val="66825BE672A842D9AB22039889A1B8C8"/>
          </w:placeholder>
          <w:text/>
        </w:sdtPr>
        <w:sdtContent>
          <w:r w:rsidRPr="00B400D6">
            <w:rPr>
              <w:rStyle w:val="nfaseSutil"/>
              <w:rFonts w:asciiTheme="minorHAnsi" w:hAnsiTheme="minorHAnsi"/>
              <w:b/>
              <w:color w:val="000000" w:themeColor="text1"/>
              <w:sz w:val="20"/>
              <w:szCs w:val="20"/>
            </w:rPr>
            <w:t>Alvaro José Gomes de Faria – 0000-0002-2817-5908</w:t>
          </w:r>
          <w:r w:rsidRPr="00B400D6">
            <w:rPr>
              <w:rStyle w:val="nfaseSutil"/>
              <w:rFonts w:asciiTheme="minorHAnsi" w:hAnsiTheme="minorHAnsi"/>
              <w:b/>
              <w:color w:val="000000" w:themeColor="text1"/>
              <w:sz w:val="20"/>
              <w:szCs w:val="20"/>
            </w:rPr>
            <w:t xml:space="preserve"> </w:t>
          </w:r>
          <w:r w:rsidRPr="00B400D6">
            <w:rPr>
              <w:rStyle w:val="nfaseSutil"/>
              <w:rFonts w:asciiTheme="minorHAnsi" w:hAnsiTheme="minorHAnsi"/>
              <w:b/>
              <w:color w:val="000000" w:themeColor="text1"/>
              <w:sz w:val="20"/>
              <w:szCs w:val="20"/>
            </w:rPr>
            <w:t xml:space="preserve">| </w:t>
          </w:r>
          <w:proofErr w:type="spellStart"/>
          <w:r w:rsidRPr="00B400D6">
            <w:rPr>
              <w:rStyle w:val="nfaseSutil"/>
              <w:rFonts w:asciiTheme="minorHAnsi" w:hAnsiTheme="minorHAnsi"/>
              <w:b/>
              <w:color w:val="000000" w:themeColor="text1"/>
              <w:sz w:val="20"/>
              <w:szCs w:val="20"/>
            </w:rPr>
            <w:t>W</w:t>
          </w:r>
          <w:r>
            <w:rPr>
              <w:rStyle w:val="nfaseSutil"/>
              <w:rFonts w:asciiTheme="minorHAnsi" w:hAnsiTheme="minorHAnsi"/>
              <w:b/>
              <w:color w:val="000000" w:themeColor="text1"/>
              <w:sz w:val="20"/>
              <w:szCs w:val="20"/>
            </w:rPr>
            <w:t>riting</w:t>
          </w:r>
          <w:proofErr w:type="spellEnd"/>
          <w:r>
            <w:rPr>
              <w:rStyle w:val="nfaseSutil"/>
              <w:rFonts w:asciiTheme="minorHAnsi" w:hAnsiTheme="minorHAnsi"/>
              <w:b/>
              <w:color w:val="000000" w:themeColor="text1"/>
              <w:sz w:val="20"/>
              <w:szCs w:val="20"/>
            </w:rPr>
            <w:t xml:space="preserve"> </w:t>
          </w:r>
          <w:proofErr w:type="spellStart"/>
          <w:r>
            <w:rPr>
              <w:rStyle w:val="nfaseSutil"/>
              <w:rFonts w:asciiTheme="minorHAnsi" w:hAnsiTheme="minorHAnsi"/>
              <w:b/>
              <w:color w:val="000000" w:themeColor="text1"/>
              <w:sz w:val="20"/>
              <w:szCs w:val="20"/>
            </w:rPr>
            <w:t>and</w:t>
          </w:r>
          <w:proofErr w:type="spellEnd"/>
          <w:r>
            <w:rPr>
              <w:rStyle w:val="nfaseSutil"/>
              <w:rFonts w:asciiTheme="minorHAnsi" w:hAnsiTheme="minorHAnsi"/>
              <w:b/>
              <w:color w:val="000000" w:themeColor="text1"/>
              <w:sz w:val="20"/>
              <w:szCs w:val="20"/>
            </w:rPr>
            <w:t xml:space="preserve"> </w:t>
          </w:r>
          <w:proofErr w:type="spellStart"/>
          <w:r>
            <w:rPr>
              <w:rStyle w:val="nfaseSutil"/>
              <w:rFonts w:asciiTheme="minorHAnsi" w:hAnsiTheme="minorHAnsi"/>
              <w:b/>
              <w:color w:val="000000" w:themeColor="text1"/>
              <w:sz w:val="20"/>
              <w:szCs w:val="20"/>
            </w:rPr>
            <w:t>correction</w:t>
          </w:r>
          <w:proofErr w:type="spellEnd"/>
        </w:sdtContent>
      </w:sdt>
    </w:p>
    <w:p w14:paraId="4836EE21" w14:textId="1408114B" w:rsidR="000E5AA5" w:rsidRPr="00B400D6" w:rsidRDefault="00B400D6" w:rsidP="000E5AA5">
      <w:pPr>
        <w:pStyle w:val="NormalWeb"/>
        <w:spacing w:before="0" w:beforeAutospacing="0" w:after="0" w:afterAutospacing="0"/>
        <w:jc w:val="both"/>
        <w:rPr>
          <w:rStyle w:val="nfaseSutil"/>
          <w:rFonts w:asciiTheme="minorHAnsi" w:hAnsiTheme="minorHAnsi"/>
          <w:b/>
          <w:color w:val="000000" w:themeColor="text1"/>
          <w:sz w:val="20"/>
          <w:szCs w:val="20"/>
          <w:lang w:val="en-US"/>
        </w:rPr>
      </w:pPr>
      <w:sdt>
        <w:sdtPr>
          <w:rPr>
            <w:rStyle w:val="nfaseSutil"/>
            <w:rFonts w:asciiTheme="minorHAnsi" w:hAnsiTheme="minorHAnsi"/>
            <w:b/>
            <w:color w:val="000000" w:themeColor="text1"/>
            <w:sz w:val="20"/>
            <w:szCs w:val="20"/>
            <w:lang w:val="en-US"/>
          </w:rPr>
          <w:id w:val="-717666067"/>
          <w:placeholder>
            <w:docPart w:val="AED0F624B5444238A45B8E6A99BB91C4"/>
          </w:placeholder>
          <w:text/>
        </w:sdtPr>
        <w:sdtContent>
          <w:r w:rsidRPr="00B400D6">
            <w:rPr>
              <w:rStyle w:val="nfaseSutil"/>
              <w:rFonts w:asciiTheme="minorHAnsi" w:hAnsiTheme="minorHAnsi"/>
              <w:b/>
              <w:color w:val="000000" w:themeColor="text1"/>
              <w:sz w:val="20"/>
              <w:szCs w:val="20"/>
              <w:lang w:val="en-US"/>
            </w:rPr>
            <w:t xml:space="preserve">Marcelo Cruz </w:t>
          </w:r>
          <w:proofErr w:type="spellStart"/>
          <w:r w:rsidRPr="00B400D6">
            <w:rPr>
              <w:rStyle w:val="nfaseSutil"/>
              <w:rFonts w:asciiTheme="minorHAnsi" w:hAnsiTheme="minorHAnsi"/>
              <w:b/>
              <w:color w:val="000000" w:themeColor="text1"/>
              <w:sz w:val="20"/>
              <w:szCs w:val="20"/>
              <w:lang w:val="en-US"/>
            </w:rPr>
            <w:t>Tomazi</w:t>
          </w:r>
          <w:proofErr w:type="spellEnd"/>
          <w:r w:rsidRPr="00B400D6">
            <w:rPr>
              <w:rStyle w:val="nfaseSutil"/>
              <w:rFonts w:asciiTheme="minorHAnsi" w:hAnsiTheme="minorHAnsi"/>
              <w:b/>
              <w:color w:val="000000" w:themeColor="text1"/>
              <w:sz w:val="20"/>
              <w:szCs w:val="20"/>
              <w:lang w:val="en-US"/>
            </w:rPr>
            <w:t xml:space="preserve">  – 0000-0001-8038-8460 | </w:t>
          </w:r>
          <w:proofErr w:type="spellStart"/>
          <w:r w:rsidRPr="00B400D6">
            <w:rPr>
              <w:rStyle w:val="nfaseSutil"/>
              <w:rFonts w:asciiTheme="minorHAnsi" w:hAnsiTheme="minorHAnsi"/>
              <w:b/>
              <w:color w:val="000000" w:themeColor="text1"/>
              <w:sz w:val="20"/>
              <w:szCs w:val="20"/>
              <w:lang w:val="en-US"/>
            </w:rPr>
            <w:t>Conducting</w:t>
          </w:r>
          <w:proofErr w:type="spellEnd"/>
          <w:r w:rsidRPr="00B400D6">
            <w:rPr>
              <w:rStyle w:val="nfaseSutil"/>
              <w:rFonts w:asciiTheme="minorHAnsi" w:hAnsiTheme="minorHAnsi"/>
              <w:b/>
              <w:color w:val="000000" w:themeColor="text1"/>
              <w:sz w:val="20"/>
              <w:szCs w:val="20"/>
              <w:lang w:val="en-US"/>
            </w:rPr>
            <w:t xml:space="preserve"> </w:t>
          </w:r>
          <w:proofErr w:type="spellStart"/>
          <w:r w:rsidRPr="00B400D6">
            <w:rPr>
              <w:rStyle w:val="nfaseSutil"/>
              <w:rFonts w:asciiTheme="minorHAnsi" w:hAnsiTheme="minorHAnsi"/>
              <w:b/>
              <w:color w:val="000000" w:themeColor="text1"/>
              <w:sz w:val="20"/>
              <w:szCs w:val="20"/>
              <w:lang w:val="en-US"/>
            </w:rPr>
            <w:t>and</w:t>
          </w:r>
          <w:proofErr w:type="spellEnd"/>
          <w:r w:rsidRPr="00B400D6">
            <w:rPr>
              <w:rStyle w:val="nfaseSutil"/>
              <w:rFonts w:asciiTheme="minorHAnsi" w:hAnsiTheme="minorHAnsi"/>
              <w:b/>
              <w:color w:val="000000" w:themeColor="text1"/>
              <w:sz w:val="20"/>
              <w:szCs w:val="20"/>
              <w:lang w:val="en-US"/>
            </w:rPr>
            <w:t xml:space="preserve"> </w:t>
          </w:r>
          <w:proofErr w:type="spellStart"/>
          <w:r w:rsidRPr="00B400D6">
            <w:rPr>
              <w:rStyle w:val="nfaseSutil"/>
              <w:rFonts w:asciiTheme="minorHAnsi" w:hAnsiTheme="minorHAnsi"/>
              <w:b/>
              <w:color w:val="000000" w:themeColor="text1"/>
              <w:sz w:val="20"/>
              <w:szCs w:val="20"/>
              <w:lang w:val="en-US"/>
            </w:rPr>
            <w:t>evaluating</w:t>
          </w:r>
          <w:proofErr w:type="spellEnd"/>
          <w:r w:rsidRPr="00B400D6">
            <w:rPr>
              <w:rStyle w:val="nfaseSutil"/>
              <w:rFonts w:asciiTheme="minorHAnsi" w:hAnsiTheme="minorHAnsi"/>
              <w:b/>
              <w:color w:val="000000" w:themeColor="text1"/>
              <w:sz w:val="20"/>
              <w:szCs w:val="20"/>
              <w:lang w:val="en-US"/>
            </w:rPr>
            <w:t xml:space="preserve"> </w:t>
          </w:r>
          <w:proofErr w:type="spellStart"/>
          <w:r w:rsidRPr="00B400D6">
            <w:rPr>
              <w:rStyle w:val="nfaseSutil"/>
              <w:rFonts w:asciiTheme="minorHAnsi" w:hAnsiTheme="minorHAnsi"/>
              <w:b/>
              <w:color w:val="000000" w:themeColor="text1"/>
              <w:sz w:val="20"/>
              <w:szCs w:val="20"/>
              <w:lang w:val="en-US"/>
            </w:rPr>
            <w:t>the</w:t>
          </w:r>
          <w:proofErr w:type="spellEnd"/>
          <w:r w:rsidRPr="00B400D6">
            <w:rPr>
              <w:rStyle w:val="nfaseSutil"/>
              <w:rFonts w:asciiTheme="minorHAnsi" w:hAnsiTheme="minorHAnsi"/>
              <w:b/>
              <w:color w:val="000000" w:themeColor="text1"/>
              <w:sz w:val="20"/>
              <w:szCs w:val="20"/>
              <w:lang w:val="en-US"/>
            </w:rPr>
            <w:t xml:space="preserve"> </w:t>
          </w:r>
          <w:proofErr w:type="spellStart"/>
          <w:r w:rsidRPr="00B400D6">
            <w:rPr>
              <w:rStyle w:val="nfaseSutil"/>
              <w:rFonts w:asciiTheme="minorHAnsi" w:hAnsiTheme="minorHAnsi"/>
              <w:b/>
              <w:color w:val="000000" w:themeColor="text1"/>
              <w:sz w:val="20"/>
              <w:szCs w:val="20"/>
              <w:lang w:val="en-US"/>
            </w:rPr>
            <w:t>experiment</w:t>
          </w:r>
          <w:proofErr w:type="spellEnd"/>
        </w:sdtContent>
      </w:sdt>
    </w:p>
    <w:p w14:paraId="7E5A3589" w14:textId="73A7CC6E" w:rsidR="000E5AA5" w:rsidRPr="00B400D6" w:rsidRDefault="006F32DC" w:rsidP="000E5AA5">
      <w:pPr>
        <w:pStyle w:val="NormalWeb"/>
        <w:spacing w:before="0" w:beforeAutospacing="0" w:after="0" w:afterAutospacing="0"/>
        <w:jc w:val="both"/>
        <w:rPr>
          <w:rStyle w:val="nfaseSutil"/>
          <w:rFonts w:asciiTheme="minorHAnsi" w:hAnsiTheme="minorHAnsi"/>
          <w:b/>
          <w:color w:val="000000" w:themeColor="text1"/>
          <w:sz w:val="20"/>
          <w:szCs w:val="20"/>
        </w:rPr>
      </w:pPr>
      <w:sdt>
        <w:sdtPr>
          <w:rPr>
            <w:rStyle w:val="nfaseSutil"/>
            <w:rFonts w:asciiTheme="minorHAnsi" w:hAnsiTheme="minorHAnsi"/>
            <w:b/>
            <w:color w:val="000000" w:themeColor="text1"/>
            <w:sz w:val="20"/>
            <w:szCs w:val="20"/>
          </w:rPr>
          <w:id w:val="1612325927"/>
          <w:placeholder>
            <w:docPart w:val="ACF95B8762EE485AA932E22BC0B9D950"/>
          </w:placeholder>
          <w:text/>
        </w:sdtPr>
        <w:sdtContent>
          <w:sdt>
            <w:sdtPr>
              <w:rPr>
                <w:rStyle w:val="nfaseSutil"/>
                <w:rFonts w:asciiTheme="minorHAnsi" w:hAnsiTheme="minorHAnsi"/>
                <w:b/>
                <w:color w:val="000000" w:themeColor="text1"/>
                <w:sz w:val="20"/>
                <w:szCs w:val="20"/>
              </w:rPr>
              <w:id w:val="2040014715"/>
              <w:placeholder>
                <w:docPart w:val="93527999386D4496A89C690BBE314DC4"/>
              </w:placeholder>
              <w:text/>
            </w:sdtPr>
            <w:sdtContent>
              <w:r w:rsidRPr="00B400D6">
                <w:rPr>
                  <w:rStyle w:val="nfaseSutil"/>
                  <w:rFonts w:asciiTheme="minorHAnsi" w:hAnsiTheme="minorHAnsi"/>
                  <w:b/>
                  <w:color w:val="000000" w:themeColor="text1"/>
                  <w:sz w:val="20"/>
                  <w:szCs w:val="20"/>
                </w:rPr>
                <w:t xml:space="preserve">Rodrigo de Castro Tavares – 0000-0001-5524-4414 | </w:t>
              </w:r>
              <w:proofErr w:type="spellStart"/>
              <w:r>
                <w:rPr>
                  <w:rStyle w:val="nfaseSutil"/>
                  <w:rFonts w:asciiTheme="minorHAnsi" w:hAnsiTheme="minorHAnsi"/>
                  <w:b/>
                  <w:color w:val="000000" w:themeColor="text1"/>
                  <w:sz w:val="20"/>
                  <w:szCs w:val="20"/>
                </w:rPr>
                <w:t>Correction</w:t>
              </w:r>
              <w:proofErr w:type="spellEnd"/>
            </w:sdtContent>
          </w:sdt>
        </w:sdtContent>
      </w:sdt>
    </w:p>
    <w:p w14:paraId="65C4C8E5" w14:textId="44EDC6D1" w:rsidR="000E5AA5" w:rsidRPr="00B400D6" w:rsidRDefault="006F32DC" w:rsidP="000E5AA5">
      <w:pPr>
        <w:pStyle w:val="NormalWeb"/>
        <w:spacing w:before="0" w:beforeAutospacing="0" w:after="0" w:afterAutospacing="0"/>
        <w:jc w:val="both"/>
        <w:rPr>
          <w:rStyle w:val="nfaseSutil"/>
          <w:rFonts w:asciiTheme="minorHAnsi" w:hAnsiTheme="minorHAnsi"/>
          <w:b/>
          <w:color w:val="000000" w:themeColor="text1"/>
          <w:sz w:val="20"/>
          <w:szCs w:val="20"/>
        </w:rPr>
      </w:pPr>
      <w:sdt>
        <w:sdtPr>
          <w:rPr>
            <w:rStyle w:val="nfaseSutil"/>
            <w:rFonts w:asciiTheme="minorHAnsi" w:hAnsiTheme="minorHAnsi"/>
            <w:b/>
            <w:color w:val="000000" w:themeColor="text1"/>
            <w:sz w:val="20"/>
            <w:szCs w:val="20"/>
          </w:rPr>
          <w:id w:val="-1564100674"/>
          <w:placeholder>
            <w:docPart w:val="1E32ED0D1C7C4B449CAC8BBA0C415721"/>
          </w:placeholder>
          <w:text/>
        </w:sdtPr>
        <w:sdtContent>
          <w:proofErr w:type="spellStart"/>
          <w:r w:rsidRPr="006F32DC">
            <w:rPr>
              <w:rStyle w:val="nfaseSutil"/>
              <w:rFonts w:asciiTheme="minorHAnsi" w:hAnsiTheme="minorHAnsi"/>
              <w:b/>
              <w:color w:val="000000" w:themeColor="text1"/>
              <w:sz w:val="20"/>
              <w:szCs w:val="20"/>
            </w:rPr>
            <w:t>Ildon</w:t>
          </w:r>
          <w:proofErr w:type="spellEnd"/>
          <w:r w:rsidRPr="006F32DC">
            <w:rPr>
              <w:rStyle w:val="nfaseSutil"/>
              <w:rFonts w:asciiTheme="minorHAnsi" w:hAnsiTheme="minorHAnsi"/>
              <w:b/>
              <w:color w:val="000000" w:themeColor="text1"/>
              <w:sz w:val="20"/>
              <w:szCs w:val="20"/>
            </w:rPr>
            <w:t xml:space="preserve"> Rodrigues do Nascimento – 0000-0002-8348-9993</w:t>
          </w:r>
          <w:r w:rsidRPr="006F32DC">
            <w:rPr>
              <w:rStyle w:val="nfaseSutil"/>
              <w:rFonts w:asciiTheme="minorHAnsi" w:hAnsiTheme="minorHAnsi"/>
              <w:b/>
              <w:color w:val="000000" w:themeColor="text1"/>
              <w:sz w:val="20"/>
              <w:szCs w:val="20"/>
            </w:rPr>
            <w:t xml:space="preserve"> </w:t>
          </w:r>
          <w:r w:rsidRPr="006F32DC">
            <w:rPr>
              <w:rStyle w:val="nfaseSutil"/>
              <w:rFonts w:asciiTheme="minorHAnsi" w:hAnsiTheme="minorHAnsi"/>
              <w:b/>
              <w:color w:val="000000" w:themeColor="text1"/>
              <w:sz w:val="20"/>
              <w:szCs w:val="20"/>
            </w:rPr>
            <w:t xml:space="preserve">| </w:t>
          </w:r>
          <w:proofErr w:type="spellStart"/>
          <w:r w:rsidRPr="006F32DC">
            <w:rPr>
              <w:rStyle w:val="nfaseSutil"/>
              <w:rFonts w:asciiTheme="minorHAnsi" w:hAnsiTheme="minorHAnsi"/>
              <w:b/>
              <w:color w:val="000000" w:themeColor="text1"/>
              <w:sz w:val="20"/>
              <w:szCs w:val="20"/>
            </w:rPr>
            <w:t>Correction</w:t>
          </w:r>
          <w:proofErr w:type="spellEnd"/>
        </w:sdtContent>
      </w:sdt>
    </w:p>
    <w:p w14:paraId="6EB52C02" w14:textId="77777777" w:rsidR="006F32DC" w:rsidRDefault="006F32DC" w:rsidP="000E5AA5">
      <w:pPr>
        <w:pStyle w:val="NormalWeb"/>
        <w:spacing w:before="0" w:beforeAutospacing="0" w:after="0" w:afterAutospacing="0"/>
        <w:jc w:val="both"/>
        <w:rPr>
          <w:rStyle w:val="nfaseSutil"/>
          <w:rFonts w:asciiTheme="minorHAnsi" w:hAnsiTheme="minorHAnsi"/>
          <w:color w:val="000000" w:themeColor="text1"/>
          <w:sz w:val="20"/>
          <w:szCs w:val="20"/>
          <w:lang w:val="en-US"/>
        </w:rPr>
      </w:pPr>
    </w:p>
    <w:p w14:paraId="495BEA68" w14:textId="70F128BF" w:rsidR="000E5AA5" w:rsidRDefault="000E5AA5" w:rsidP="000E5AA5">
      <w:pPr>
        <w:pStyle w:val="NormalWeb"/>
        <w:spacing w:before="0" w:beforeAutospacing="0" w:after="0" w:afterAutospacing="0"/>
        <w:jc w:val="both"/>
        <w:rPr>
          <w:rStyle w:val="nfaseSutil"/>
          <w:rFonts w:asciiTheme="minorHAnsi" w:hAnsiTheme="minorHAnsi"/>
          <w:color w:val="000000" w:themeColor="text1"/>
          <w:sz w:val="20"/>
          <w:szCs w:val="20"/>
          <w:lang w:val="en-US"/>
        </w:rPr>
      </w:pPr>
      <w:r w:rsidRPr="005E10F7">
        <w:rPr>
          <w:rStyle w:val="nfaseSutil"/>
          <w:rFonts w:asciiTheme="minorHAnsi" w:hAnsiTheme="minorHAnsi"/>
          <w:color w:val="000000" w:themeColor="text1"/>
          <w:sz w:val="20"/>
          <w:szCs w:val="20"/>
          <w:lang w:val="en-US"/>
        </w:rPr>
        <w:t>This term will be signed by the main author, responsible for the other co-authors</w:t>
      </w:r>
      <w:r>
        <w:rPr>
          <w:rStyle w:val="nfaseSutil"/>
          <w:rFonts w:asciiTheme="minorHAnsi" w:hAnsiTheme="minorHAnsi"/>
          <w:color w:val="000000" w:themeColor="text1"/>
          <w:sz w:val="20"/>
          <w:szCs w:val="20"/>
          <w:lang w:val="en-US"/>
        </w:rPr>
        <w:t>.</w:t>
      </w:r>
    </w:p>
    <w:p w14:paraId="663C833A" w14:textId="77777777" w:rsidR="000E5AA5" w:rsidRDefault="000E5AA5" w:rsidP="000E5AA5">
      <w:pPr>
        <w:pStyle w:val="NormalWeb"/>
        <w:spacing w:before="0" w:beforeAutospacing="0" w:after="0" w:afterAutospacing="0"/>
        <w:jc w:val="both"/>
        <w:rPr>
          <w:rStyle w:val="nfaseSutil"/>
          <w:rFonts w:asciiTheme="minorHAnsi" w:hAnsiTheme="minorHAnsi"/>
          <w:color w:val="000000" w:themeColor="text1"/>
          <w:sz w:val="20"/>
          <w:szCs w:val="20"/>
          <w:lang w:val="en-US"/>
        </w:rPr>
      </w:pPr>
    </w:p>
    <w:p w14:paraId="3A83340B" w14:textId="77777777" w:rsidR="000E5AA5" w:rsidRPr="001D4AFE" w:rsidRDefault="000E5AA5" w:rsidP="000E5AA5">
      <w:pPr>
        <w:pStyle w:val="NormalWeb"/>
        <w:spacing w:before="0" w:beforeAutospacing="0" w:after="0" w:afterAutospacing="0"/>
        <w:jc w:val="both"/>
        <w:rPr>
          <w:rStyle w:val="nfaseSutil"/>
          <w:rFonts w:asciiTheme="minorHAnsi" w:hAnsiTheme="minorHAnsi"/>
          <w:color w:val="000000" w:themeColor="text1"/>
          <w:sz w:val="20"/>
          <w:szCs w:val="20"/>
          <w:lang w:val="en-US"/>
        </w:rPr>
      </w:pPr>
    </w:p>
    <w:p w14:paraId="56705A05" w14:textId="77777777" w:rsidR="000E5AA5" w:rsidRPr="00713AE3" w:rsidRDefault="000E5AA5" w:rsidP="000E5AA5">
      <w:pPr>
        <w:spacing w:after="0"/>
        <w:rPr>
          <w:rStyle w:val="nfaseSutil"/>
          <w:color w:val="000000" w:themeColor="text1"/>
          <w:sz w:val="20"/>
          <w:szCs w:val="20"/>
          <w:lang w:val="en-US"/>
        </w:rPr>
      </w:pPr>
    </w:p>
    <w:p w14:paraId="5018FC34" w14:textId="77777777" w:rsidR="00026C2D" w:rsidRDefault="00026C2D" w:rsidP="000E5AA5">
      <w:pPr>
        <w:spacing w:after="0" w:line="240" w:lineRule="auto"/>
        <w:ind w:left="-142"/>
        <w:jc w:val="center"/>
        <w:rPr>
          <w:rStyle w:val="nfaseSutil"/>
          <w:b/>
          <w:bCs/>
          <w:color w:val="000000" w:themeColor="text1"/>
          <w:sz w:val="20"/>
          <w:szCs w:val="20"/>
          <w:lang w:val="en-US"/>
        </w:rPr>
      </w:pPr>
    </w:p>
    <w:p w14:paraId="2F3A4B5B" w14:textId="406DD1DE" w:rsidR="000E5AA5" w:rsidRPr="00512D73" w:rsidRDefault="006F32DC" w:rsidP="000E5AA5">
      <w:pPr>
        <w:spacing w:after="0" w:line="240" w:lineRule="auto"/>
        <w:ind w:left="-142"/>
        <w:jc w:val="center"/>
        <w:rPr>
          <w:rStyle w:val="nfaseSutil"/>
          <w:color w:val="000000" w:themeColor="text1"/>
          <w:sz w:val="20"/>
          <w:szCs w:val="20"/>
          <w:lang w:val="en-US"/>
        </w:rPr>
      </w:pPr>
      <w:r w:rsidRPr="006F32DC">
        <w:rPr>
          <w:rStyle w:val="nfaseSutil"/>
          <w:b/>
          <w:bCs/>
          <w:color w:val="000000" w:themeColor="text1"/>
          <w:sz w:val="20"/>
          <w:szCs w:val="20"/>
          <w:lang w:val="en-US"/>
        </w:rPr>
        <w:t xml:space="preserve">Alvaro José Gomes de </w:t>
      </w:r>
      <w:proofErr w:type="spellStart"/>
      <w:r w:rsidRPr="006F32DC">
        <w:rPr>
          <w:rStyle w:val="nfaseSutil"/>
          <w:b/>
          <w:bCs/>
          <w:color w:val="000000" w:themeColor="text1"/>
          <w:sz w:val="20"/>
          <w:szCs w:val="20"/>
          <w:lang w:val="en-US"/>
        </w:rPr>
        <w:t>Faria</w:t>
      </w:r>
      <w:proofErr w:type="spellEnd"/>
      <w:r>
        <w:rPr>
          <w:rStyle w:val="nfaseSutil"/>
          <w:color w:val="000000" w:themeColor="text1"/>
          <w:sz w:val="20"/>
          <w:szCs w:val="20"/>
          <w:lang w:val="en-US"/>
        </w:rPr>
        <w:t>,</w:t>
      </w:r>
      <w:r w:rsidR="000E5AA5" w:rsidRPr="001446A5">
        <w:rPr>
          <w:rStyle w:val="nfaseSutil"/>
          <w:color w:val="000000" w:themeColor="text1"/>
          <w:sz w:val="20"/>
          <w:szCs w:val="20"/>
          <w:lang w:val="en-US"/>
        </w:rPr>
        <w:t xml:space="preserve"> </w:t>
      </w:r>
      <w:r w:rsidR="000E5AA5">
        <w:rPr>
          <w:rStyle w:val="nfaseSutil"/>
          <w:color w:val="000000" w:themeColor="text1"/>
          <w:sz w:val="20"/>
          <w:szCs w:val="20"/>
          <w:lang w:val="en-US"/>
        </w:rPr>
        <w:t>signature of main author</w:t>
      </w:r>
    </w:p>
    <w:p w14:paraId="6A69BE38" w14:textId="4B13A3B0" w:rsidR="000E5AA5" w:rsidRPr="006F32DC" w:rsidRDefault="00735701" w:rsidP="000E5AA5">
      <w:pPr>
        <w:spacing w:after="0" w:line="240" w:lineRule="auto"/>
        <w:ind w:left="-142"/>
        <w:jc w:val="center"/>
        <w:rPr>
          <w:rStyle w:val="nfaseSutil"/>
          <w:b/>
          <w:color w:val="000000" w:themeColor="text1"/>
          <w:sz w:val="20"/>
          <w:szCs w:val="20"/>
        </w:rPr>
      </w:pPr>
      <w:sdt>
        <w:sdtPr>
          <w:rPr>
            <w:rStyle w:val="nfaseSutil"/>
            <w:b/>
            <w:color w:val="000000" w:themeColor="text1"/>
            <w:sz w:val="20"/>
            <w:szCs w:val="20"/>
          </w:rPr>
          <w:id w:val="271215862"/>
          <w:placeholder>
            <w:docPart w:val="BF3481CD744F4C6FA5727516213D759F"/>
          </w:placeholder>
          <w:text/>
        </w:sdtPr>
        <w:sdtEndPr>
          <w:rPr>
            <w:rStyle w:val="nfaseSutil"/>
          </w:rPr>
        </w:sdtEndPr>
        <w:sdtContent>
          <w:r w:rsidR="006F32DC" w:rsidRPr="006F32DC">
            <w:rPr>
              <w:rStyle w:val="nfaseSutil"/>
              <w:b/>
              <w:color w:val="000000" w:themeColor="text1"/>
              <w:sz w:val="20"/>
              <w:szCs w:val="20"/>
            </w:rPr>
            <w:t>Alvaro José Gomes de F</w:t>
          </w:r>
          <w:r w:rsidR="006F32DC">
            <w:rPr>
              <w:rStyle w:val="nfaseSutil"/>
              <w:b/>
              <w:color w:val="000000" w:themeColor="text1"/>
              <w:sz w:val="20"/>
              <w:szCs w:val="20"/>
            </w:rPr>
            <w:t>aria</w:t>
          </w:r>
        </w:sdtContent>
      </w:sdt>
    </w:p>
    <w:p w14:paraId="75B35437" w14:textId="6F931F74" w:rsidR="000E5AA5" w:rsidRPr="006F32DC" w:rsidRDefault="00735701" w:rsidP="000E5AA5">
      <w:pPr>
        <w:spacing w:after="0" w:line="240" w:lineRule="auto"/>
        <w:ind w:left="-142"/>
        <w:jc w:val="center"/>
        <w:rPr>
          <w:rStyle w:val="nfaseSutil"/>
          <w:b/>
          <w:color w:val="000000" w:themeColor="text1"/>
          <w:sz w:val="20"/>
          <w:szCs w:val="20"/>
        </w:rPr>
      </w:pPr>
      <w:sdt>
        <w:sdtPr>
          <w:rPr>
            <w:rStyle w:val="nfaseSutil"/>
            <w:b/>
            <w:color w:val="000000" w:themeColor="text1"/>
            <w:sz w:val="20"/>
            <w:szCs w:val="20"/>
          </w:rPr>
          <w:id w:val="1989365816"/>
          <w:placeholder>
            <w:docPart w:val="94D0FBB02DA94FEB88137A6A9F6F03D0"/>
          </w:placeholder>
          <w:text/>
        </w:sdtPr>
        <w:sdtEndPr>
          <w:rPr>
            <w:rStyle w:val="nfaseSutil"/>
          </w:rPr>
        </w:sdtEndPr>
        <w:sdtContent>
          <w:r w:rsidR="006F32DC" w:rsidRPr="006F32DC">
            <w:rPr>
              <w:rStyle w:val="nfaseSutil"/>
              <w:b/>
              <w:color w:val="000000" w:themeColor="text1"/>
              <w:sz w:val="20"/>
              <w:szCs w:val="20"/>
            </w:rPr>
            <w:t>Departamento de Ciência do S</w:t>
          </w:r>
          <w:r w:rsidR="006F32DC">
            <w:rPr>
              <w:rStyle w:val="nfaseSutil"/>
              <w:b/>
              <w:color w:val="000000" w:themeColor="text1"/>
              <w:sz w:val="20"/>
              <w:szCs w:val="20"/>
            </w:rPr>
            <w:t>olo</w:t>
          </w:r>
        </w:sdtContent>
      </w:sdt>
    </w:p>
    <w:p w14:paraId="7BB2B511" w14:textId="0F9CF873" w:rsidR="000E5AA5" w:rsidRPr="006F32DC" w:rsidRDefault="00735701" w:rsidP="000E5AA5">
      <w:pPr>
        <w:spacing w:after="0" w:line="240" w:lineRule="auto"/>
        <w:ind w:left="-142"/>
        <w:jc w:val="center"/>
        <w:rPr>
          <w:i/>
          <w:iCs/>
          <w:color w:val="000000" w:themeColor="text1"/>
          <w:sz w:val="20"/>
          <w:szCs w:val="20"/>
        </w:rPr>
      </w:pPr>
      <w:sdt>
        <w:sdtPr>
          <w:rPr>
            <w:b/>
            <w:i/>
            <w:iCs/>
            <w:color w:val="000000" w:themeColor="text1"/>
            <w:sz w:val="20"/>
            <w:szCs w:val="20"/>
          </w:rPr>
          <w:id w:val="-343472086"/>
          <w:placeholder>
            <w:docPart w:val="1BA50635313F4BD09D476CA08ADBD891"/>
          </w:placeholder>
          <w:text/>
        </w:sdtPr>
        <w:sdtEndPr/>
        <w:sdtContent>
          <w:r w:rsidR="006F32DC" w:rsidRPr="006F32DC">
            <w:rPr>
              <w:b/>
              <w:i/>
              <w:iCs/>
              <w:color w:val="000000" w:themeColor="text1"/>
              <w:sz w:val="20"/>
              <w:szCs w:val="20"/>
            </w:rPr>
            <w:t>Universidade Federal de Lavras</w:t>
          </w:r>
        </w:sdtContent>
      </w:sdt>
    </w:p>
    <w:p w14:paraId="11D94D62" w14:textId="74847541" w:rsidR="000E5AA5" w:rsidRPr="006F32DC" w:rsidRDefault="00735701" w:rsidP="000E5AA5">
      <w:pPr>
        <w:spacing w:after="0" w:line="240" w:lineRule="auto"/>
        <w:jc w:val="center"/>
      </w:pPr>
      <w:sdt>
        <w:sdtPr>
          <w:rPr>
            <w:rStyle w:val="nfaseSutil"/>
            <w:b/>
            <w:color w:val="000000" w:themeColor="text1"/>
            <w:sz w:val="20"/>
            <w:szCs w:val="20"/>
          </w:rPr>
          <w:id w:val="-59635220"/>
          <w:placeholder>
            <w:docPart w:val="6A2751C5196A49D096585F744B5E4047"/>
          </w:placeholder>
          <w:text/>
        </w:sdtPr>
        <w:sdtEndPr>
          <w:rPr>
            <w:rStyle w:val="nfaseSutil"/>
          </w:rPr>
        </w:sdtEndPr>
        <w:sdtContent>
          <w:r w:rsidR="006F32DC" w:rsidRPr="006F32DC">
            <w:rPr>
              <w:rStyle w:val="nfaseSutil"/>
              <w:b/>
              <w:color w:val="000000" w:themeColor="text1"/>
              <w:sz w:val="20"/>
              <w:szCs w:val="20"/>
            </w:rPr>
            <w:t>ajgomesdefaria@h</w:t>
          </w:r>
          <w:r w:rsidR="006F32DC">
            <w:rPr>
              <w:rStyle w:val="nfaseSutil"/>
              <w:b/>
              <w:color w:val="000000" w:themeColor="text1"/>
              <w:sz w:val="20"/>
              <w:szCs w:val="20"/>
            </w:rPr>
            <w:t>otmail.com</w:t>
          </w:r>
        </w:sdtContent>
      </w:sdt>
    </w:p>
    <w:sectPr w:rsidR="000E5AA5" w:rsidRPr="006F32D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626B2" w14:textId="77777777" w:rsidR="00735701" w:rsidRDefault="00735701" w:rsidP="004608E9">
      <w:pPr>
        <w:spacing w:after="0" w:line="240" w:lineRule="auto"/>
      </w:pPr>
      <w:r>
        <w:separator/>
      </w:r>
    </w:p>
  </w:endnote>
  <w:endnote w:type="continuationSeparator" w:id="0">
    <w:p w14:paraId="66E1BB16" w14:textId="77777777" w:rsidR="00735701" w:rsidRDefault="00735701" w:rsidP="0046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D7B5A" w14:textId="77777777" w:rsidR="004608E9" w:rsidRDefault="004608E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FAF37" w14:textId="77777777" w:rsidR="004608E9" w:rsidRDefault="004608E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23BB" w14:textId="77777777" w:rsidR="004608E9" w:rsidRDefault="004608E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BE559" w14:textId="77777777" w:rsidR="00735701" w:rsidRDefault="00735701" w:rsidP="004608E9">
      <w:pPr>
        <w:spacing w:after="0" w:line="240" w:lineRule="auto"/>
      </w:pPr>
      <w:r>
        <w:separator/>
      </w:r>
    </w:p>
  </w:footnote>
  <w:footnote w:type="continuationSeparator" w:id="0">
    <w:p w14:paraId="072337BB" w14:textId="77777777" w:rsidR="00735701" w:rsidRDefault="00735701" w:rsidP="00460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9AD5" w14:textId="77777777" w:rsidR="004608E9" w:rsidRDefault="00735701">
    <w:pPr>
      <w:pStyle w:val="Cabealho"/>
    </w:pPr>
    <w:r>
      <w:rPr>
        <w:noProof/>
        <w:lang w:eastAsia="pt-BR"/>
      </w:rPr>
      <w:pict w14:anchorId="4FE1A5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49813" o:spid="_x0000_s2050" type="#_x0000_t75" style="position:absolute;margin-left:0;margin-top:0;width:595.9pt;height:843.1pt;z-index:-251657216;mso-position-horizontal:center;mso-position-horizontal-relative:margin;mso-position-vertical:center;mso-position-vertical-relative:margin" o:allowincell="f">
          <v:imagedata r:id="rId1" o:title="Timbrado JBF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35E53" w14:textId="77777777" w:rsidR="004608E9" w:rsidRDefault="00735701">
    <w:pPr>
      <w:pStyle w:val="Cabealho"/>
    </w:pPr>
    <w:r>
      <w:rPr>
        <w:noProof/>
        <w:lang w:eastAsia="pt-BR"/>
      </w:rPr>
      <w:pict w14:anchorId="1E9FB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49814" o:spid="_x0000_s2051" type="#_x0000_t75" style="position:absolute;margin-left:0;margin-top:0;width:595.9pt;height:843.1pt;z-index:-251656192;mso-position-horizontal:center;mso-position-horizontal-relative:margin;mso-position-vertical:center;mso-position-vertical-relative:margin" o:allowincell="f">
          <v:imagedata r:id="rId1" o:title="Timbrado JBF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CDC25" w14:textId="77777777" w:rsidR="004608E9" w:rsidRDefault="00735701">
    <w:pPr>
      <w:pStyle w:val="Cabealho"/>
    </w:pPr>
    <w:r>
      <w:rPr>
        <w:noProof/>
        <w:lang w:eastAsia="pt-BR"/>
      </w:rPr>
      <w:pict w14:anchorId="70675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49812" o:spid="_x0000_s2049" type="#_x0000_t75" style="position:absolute;margin-left:0;margin-top:0;width:595.9pt;height:843.1pt;z-index:-251658240;mso-position-horizontal:center;mso-position-horizontal-relative:margin;mso-position-vertical:center;mso-position-vertical-relative:margin" o:allowincell="f">
          <v:imagedata r:id="rId1" o:title="Timbrado JBF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8E9"/>
    <w:rsid w:val="00002EE4"/>
    <w:rsid w:val="00003B65"/>
    <w:rsid w:val="000048D0"/>
    <w:rsid w:val="00006273"/>
    <w:rsid w:val="000066BC"/>
    <w:rsid w:val="00015B0B"/>
    <w:rsid w:val="000164E4"/>
    <w:rsid w:val="00017EFA"/>
    <w:rsid w:val="00023233"/>
    <w:rsid w:val="00025ED7"/>
    <w:rsid w:val="00026C2D"/>
    <w:rsid w:val="00026FB4"/>
    <w:rsid w:val="0002782B"/>
    <w:rsid w:val="00030301"/>
    <w:rsid w:val="00030AF8"/>
    <w:rsid w:val="0003523F"/>
    <w:rsid w:val="00043DAB"/>
    <w:rsid w:val="0006300F"/>
    <w:rsid w:val="00074523"/>
    <w:rsid w:val="00075E7C"/>
    <w:rsid w:val="00087876"/>
    <w:rsid w:val="00091436"/>
    <w:rsid w:val="000A1C60"/>
    <w:rsid w:val="000A2702"/>
    <w:rsid w:val="000A5CC8"/>
    <w:rsid w:val="000A6DC8"/>
    <w:rsid w:val="000A7F75"/>
    <w:rsid w:val="000B3428"/>
    <w:rsid w:val="000C2343"/>
    <w:rsid w:val="000E1FCA"/>
    <w:rsid w:val="000E5AA5"/>
    <w:rsid w:val="000E661F"/>
    <w:rsid w:val="000E76F2"/>
    <w:rsid w:val="000F2CC5"/>
    <w:rsid w:val="000F4684"/>
    <w:rsid w:val="00101A06"/>
    <w:rsid w:val="001031F6"/>
    <w:rsid w:val="00110137"/>
    <w:rsid w:val="00124BB4"/>
    <w:rsid w:val="00126765"/>
    <w:rsid w:val="00136C97"/>
    <w:rsid w:val="001374B5"/>
    <w:rsid w:val="00137EDE"/>
    <w:rsid w:val="00142C8D"/>
    <w:rsid w:val="001436AA"/>
    <w:rsid w:val="00143CB2"/>
    <w:rsid w:val="001479FA"/>
    <w:rsid w:val="00154F20"/>
    <w:rsid w:val="001575F4"/>
    <w:rsid w:val="00161BC7"/>
    <w:rsid w:val="00166024"/>
    <w:rsid w:val="00170526"/>
    <w:rsid w:val="00181229"/>
    <w:rsid w:val="00185D71"/>
    <w:rsid w:val="00191AE7"/>
    <w:rsid w:val="001947C1"/>
    <w:rsid w:val="001C2A90"/>
    <w:rsid w:val="001C333F"/>
    <w:rsid w:val="001D060C"/>
    <w:rsid w:val="001D7E50"/>
    <w:rsid w:val="001E042A"/>
    <w:rsid w:val="001E6209"/>
    <w:rsid w:val="001E7A5F"/>
    <w:rsid w:val="001F1278"/>
    <w:rsid w:val="001F28B5"/>
    <w:rsid w:val="002015C5"/>
    <w:rsid w:val="00204A62"/>
    <w:rsid w:val="0020538F"/>
    <w:rsid w:val="00205645"/>
    <w:rsid w:val="00207A60"/>
    <w:rsid w:val="00215F6E"/>
    <w:rsid w:val="002205EB"/>
    <w:rsid w:val="0022649A"/>
    <w:rsid w:val="00226683"/>
    <w:rsid w:val="00227450"/>
    <w:rsid w:val="00227D43"/>
    <w:rsid w:val="00231E02"/>
    <w:rsid w:val="00234CDF"/>
    <w:rsid w:val="00235C32"/>
    <w:rsid w:val="00240A33"/>
    <w:rsid w:val="00245F81"/>
    <w:rsid w:val="002461EA"/>
    <w:rsid w:val="0025533A"/>
    <w:rsid w:val="002630DC"/>
    <w:rsid w:val="00266BB1"/>
    <w:rsid w:val="00290195"/>
    <w:rsid w:val="00293DE8"/>
    <w:rsid w:val="00295E85"/>
    <w:rsid w:val="002A16DB"/>
    <w:rsid w:val="002A1D2F"/>
    <w:rsid w:val="002C435A"/>
    <w:rsid w:val="002D168C"/>
    <w:rsid w:val="002E150B"/>
    <w:rsid w:val="00325866"/>
    <w:rsid w:val="00327BF0"/>
    <w:rsid w:val="00330BD7"/>
    <w:rsid w:val="00343084"/>
    <w:rsid w:val="00357D34"/>
    <w:rsid w:val="00367DD6"/>
    <w:rsid w:val="00373F49"/>
    <w:rsid w:val="003760AE"/>
    <w:rsid w:val="00377243"/>
    <w:rsid w:val="00382ADC"/>
    <w:rsid w:val="0038606D"/>
    <w:rsid w:val="00395E5E"/>
    <w:rsid w:val="003A561F"/>
    <w:rsid w:val="003B34E7"/>
    <w:rsid w:val="003C136C"/>
    <w:rsid w:val="003D1C68"/>
    <w:rsid w:val="003D20D3"/>
    <w:rsid w:val="003E242A"/>
    <w:rsid w:val="003E4ABA"/>
    <w:rsid w:val="003E6E0B"/>
    <w:rsid w:val="003F0AE6"/>
    <w:rsid w:val="003F7AE6"/>
    <w:rsid w:val="004122AD"/>
    <w:rsid w:val="00421033"/>
    <w:rsid w:val="00422F9C"/>
    <w:rsid w:val="004324D6"/>
    <w:rsid w:val="0043713D"/>
    <w:rsid w:val="00441FEC"/>
    <w:rsid w:val="0044584C"/>
    <w:rsid w:val="00445950"/>
    <w:rsid w:val="00453565"/>
    <w:rsid w:val="00460697"/>
    <w:rsid w:val="004608E9"/>
    <w:rsid w:val="00467145"/>
    <w:rsid w:val="00476E44"/>
    <w:rsid w:val="00491E37"/>
    <w:rsid w:val="004929EF"/>
    <w:rsid w:val="00495F3D"/>
    <w:rsid w:val="004A0D6B"/>
    <w:rsid w:val="004A264C"/>
    <w:rsid w:val="004B2D4C"/>
    <w:rsid w:val="004B2FB8"/>
    <w:rsid w:val="004E244E"/>
    <w:rsid w:val="004E2E00"/>
    <w:rsid w:val="004E4A71"/>
    <w:rsid w:val="004E5683"/>
    <w:rsid w:val="004F0335"/>
    <w:rsid w:val="004F0EED"/>
    <w:rsid w:val="004F4FA4"/>
    <w:rsid w:val="00505BFA"/>
    <w:rsid w:val="00510E84"/>
    <w:rsid w:val="00535167"/>
    <w:rsid w:val="00535D85"/>
    <w:rsid w:val="00536455"/>
    <w:rsid w:val="00554028"/>
    <w:rsid w:val="005608DB"/>
    <w:rsid w:val="00561220"/>
    <w:rsid w:val="005668E3"/>
    <w:rsid w:val="00566B5D"/>
    <w:rsid w:val="0057561D"/>
    <w:rsid w:val="00581CFE"/>
    <w:rsid w:val="005828D3"/>
    <w:rsid w:val="00585360"/>
    <w:rsid w:val="005A51E8"/>
    <w:rsid w:val="005B7DAA"/>
    <w:rsid w:val="005C2481"/>
    <w:rsid w:val="005D04A3"/>
    <w:rsid w:val="005D707A"/>
    <w:rsid w:val="005E4DA4"/>
    <w:rsid w:val="005E6164"/>
    <w:rsid w:val="005F204C"/>
    <w:rsid w:val="005F2CF2"/>
    <w:rsid w:val="005F31F2"/>
    <w:rsid w:val="005F4A32"/>
    <w:rsid w:val="006049FC"/>
    <w:rsid w:val="00632895"/>
    <w:rsid w:val="0064078D"/>
    <w:rsid w:val="00645CED"/>
    <w:rsid w:val="00663DCB"/>
    <w:rsid w:val="00685700"/>
    <w:rsid w:val="0068598A"/>
    <w:rsid w:val="00687F9A"/>
    <w:rsid w:val="006B42EA"/>
    <w:rsid w:val="006B6C0E"/>
    <w:rsid w:val="006C1462"/>
    <w:rsid w:val="006E73BF"/>
    <w:rsid w:val="006E7886"/>
    <w:rsid w:val="006F32DC"/>
    <w:rsid w:val="006F35BD"/>
    <w:rsid w:val="00702AA1"/>
    <w:rsid w:val="007114BE"/>
    <w:rsid w:val="007158DD"/>
    <w:rsid w:val="00715CB7"/>
    <w:rsid w:val="0072028B"/>
    <w:rsid w:val="007240F1"/>
    <w:rsid w:val="00727692"/>
    <w:rsid w:val="007278B6"/>
    <w:rsid w:val="007342D9"/>
    <w:rsid w:val="007356A0"/>
    <w:rsid w:val="00735701"/>
    <w:rsid w:val="00737B8C"/>
    <w:rsid w:val="00747E96"/>
    <w:rsid w:val="0075006C"/>
    <w:rsid w:val="00752DD3"/>
    <w:rsid w:val="00755C5F"/>
    <w:rsid w:val="007605D1"/>
    <w:rsid w:val="007629AE"/>
    <w:rsid w:val="00772C9F"/>
    <w:rsid w:val="00775F53"/>
    <w:rsid w:val="00783A4F"/>
    <w:rsid w:val="007A3C1F"/>
    <w:rsid w:val="007A5A59"/>
    <w:rsid w:val="007B51CC"/>
    <w:rsid w:val="007B6ECE"/>
    <w:rsid w:val="007D0D98"/>
    <w:rsid w:val="007E1D8D"/>
    <w:rsid w:val="007E43E2"/>
    <w:rsid w:val="007E6E69"/>
    <w:rsid w:val="007F1A5C"/>
    <w:rsid w:val="007F4086"/>
    <w:rsid w:val="007F4C46"/>
    <w:rsid w:val="007F5367"/>
    <w:rsid w:val="00800983"/>
    <w:rsid w:val="008024DA"/>
    <w:rsid w:val="008134EE"/>
    <w:rsid w:val="0082179D"/>
    <w:rsid w:val="00824B2F"/>
    <w:rsid w:val="0082568B"/>
    <w:rsid w:val="008266C6"/>
    <w:rsid w:val="008328EC"/>
    <w:rsid w:val="0084021A"/>
    <w:rsid w:val="00841400"/>
    <w:rsid w:val="00842165"/>
    <w:rsid w:val="008625E8"/>
    <w:rsid w:val="0089143B"/>
    <w:rsid w:val="008A237B"/>
    <w:rsid w:val="008B1A7A"/>
    <w:rsid w:val="008B430D"/>
    <w:rsid w:val="008C5760"/>
    <w:rsid w:val="008D6C3D"/>
    <w:rsid w:val="008E4929"/>
    <w:rsid w:val="008E5BE6"/>
    <w:rsid w:val="008F4380"/>
    <w:rsid w:val="008F7193"/>
    <w:rsid w:val="0091255D"/>
    <w:rsid w:val="0091470F"/>
    <w:rsid w:val="009208A3"/>
    <w:rsid w:val="0093226B"/>
    <w:rsid w:val="0094184C"/>
    <w:rsid w:val="00941D03"/>
    <w:rsid w:val="009465B8"/>
    <w:rsid w:val="0095337E"/>
    <w:rsid w:val="00965F3B"/>
    <w:rsid w:val="00967198"/>
    <w:rsid w:val="00974C15"/>
    <w:rsid w:val="00975D1B"/>
    <w:rsid w:val="0098024E"/>
    <w:rsid w:val="00997B15"/>
    <w:rsid w:val="009A1099"/>
    <w:rsid w:val="009B0D58"/>
    <w:rsid w:val="009B5013"/>
    <w:rsid w:val="009C05D7"/>
    <w:rsid w:val="009D0503"/>
    <w:rsid w:val="009E1C79"/>
    <w:rsid w:val="009E23E4"/>
    <w:rsid w:val="009E4F52"/>
    <w:rsid w:val="009F1A92"/>
    <w:rsid w:val="009F3509"/>
    <w:rsid w:val="00A04D9E"/>
    <w:rsid w:val="00A076DB"/>
    <w:rsid w:val="00A22EFD"/>
    <w:rsid w:val="00A23DF3"/>
    <w:rsid w:val="00A2775F"/>
    <w:rsid w:val="00A43B8F"/>
    <w:rsid w:val="00A51D9E"/>
    <w:rsid w:val="00A53CA3"/>
    <w:rsid w:val="00A81E91"/>
    <w:rsid w:val="00AA590B"/>
    <w:rsid w:val="00AB4370"/>
    <w:rsid w:val="00AB4640"/>
    <w:rsid w:val="00AC53AE"/>
    <w:rsid w:val="00AD1A1B"/>
    <w:rsid w:val="00AD4CCC"/>
    <w:rsid w:val="00AE2A0D"/>
    <w:rsid w:val="00AE596A"/>
    <w:rsid w:val="00AF7439"/>
    <w:rsid w:val="00AF7584"/>
    <w:rsid w:val="00B01C79"/>
    <w:rsid w:val="00B05A41"/>
    <w:rsid w:val="00B14AD7"/>
    <w:rsid w:val="00B17675"/>
    <w:rsid w:val="00B22FE7"/>
    <w:rsid w:val="00B23E65"/>
    <w:rsid w:val="00B33ACD"/>
    <w:rsid w:val="00B35FCB"/>
    <w:rsid w:val="00B400D6"/>
    <w:rsid w:val="00B43EFB"/>
    <w:rsid w:val="00B46106"/>
    <w:rsid w:val="00B469DF"/>
    <w:rsid w:val="00B57064"/>
    <w:rsid w:val="00B5706C"/>
    <w:rsid w:val="00B7732E"/>
    <w:rsid w:val="00BA6CA8"/>
    <w:rsid w:val="00BC387C"/>
    <w:rsid w:val="00BC6384"/>
    <w:rsid w:val="00BE4FEF"/>
    <w:rsid w:val="00BF375B"/>
    <w:rsid w:val="00C035E8"/>
    <w:rsid w:val="00C11D6D"/>
    <w:rsid w:val="00C15D43"/>
    <w:rsid w:val="00C205B3"/>
    <w:rsid w:val="00C232B4"/>
    <w:rsid w:val="00C23876"/>
    <w:rsid w:val="00C24E7C"/>
    <w:rsid w:val="00C26445"/>
    <w:rsid w:val="00C307B3"/>
    <w:rsid w:val="00C308F6"/>
    <w:rsid w:val="00C331ED"/>
    <w:rsid w:val="00C45E36"/>
    <w:rsid w:val="00C5219E"/>
    <w:rsid w:val="00C554C0"/>
    <w:rsid w:val="00C62CBD"/>
    <w:rsid w:val="00C63F39"/>
    <w:rsid w:val="00C65BA7"/>
    <w:rsid w:val="00C81809"/>
    <w:rsid w:val="00CA2CA4"/>
    <w:rsid w:val="00CC0D8F"/>
    <w:rsid w:val="00CC3BFC"/>
    <w:rsid w:val="00CC79BE"/>
    <w:rsid w:val="00CD459B"/>
    <w:rsid w:val="00CE229F"/>
    <w:rsid w:val="00CE71CB"/>
    <w:rsid w:val="00CF3A65"/>
    <w:rsid w:val="00D04389"/>
    <w:rsid w:val="00D14972"/>
    <w:rsid w:val="00D1651D"/>
    <w:rsid w:val="00D32971"/>
    <w:rsid w:val="00D33039"/>
    <w:rsid w:val="00D33BD8"/>
    <w:rsid w:val="00D365AF"/>
    <w:rsid w:val="00D51C70"/>
    <w:rsid w:val="00D547BB"/>
    <w:rsid w:val="00D61619"/>
    <w:rsid w:val="00D64F15"/>
    <w:rsid w:val="00D65EFA"/>
    <w:rsid w:val="00D75D64"/>
    <w:rsid w:val="00D83624"/>
    <w:rsid w:val="00D96CCF"/>
    <w:rsid w:val="00D97C93"/>
    <w:rsid w:val="00DB0F2D"/>
    <w:rsid w:val="00DB44C6"/>
    <w:rsid w:val="00DC0DBC"/>
    <w:rsid w:val="00DD675D"/>
    <w:rsid w:val="00DD7150"/>
    <w:rsid w:val="00E06E12"/>
    <w:rsid w:val="00E24A9A"/>
    <w:rsid w:val="00E3226F"/>
    <w:rsid w:val="00E32825"/>
    <w:rsid w:val="00E32E81"/>
    <w:rsid w:val="00E412CA"/>
    <w:rsid w:val="00E52E06"/>
    <w:rsid w:val="00E670E1"/>
    <w:rsid w:val="00E70D04"/>
    <w:rsid w:val="00E72397"/>
    <w:rsid w:val="00E75C44"/>
    <w:rsid w:val="00E774B6"/>
    <w:rsid w:val="00E80AF4"/>
    <w:rsid w:val="00E83028"/>
    <w:rsid w:val="00E83130"/>
    <w:rsid w:val="00E85497"/>
    <w:rsid w:val="00E879EC"/>
    <w:rsid w:val="00EB0918"/>
    <w:rsid w:val="00EB6812"/>
    <w:rsid w:val="00ED274C"/>
    <w:rsid w:val="00ED415F"/>
    <w:rsid w:val="00EE2525"/>
    <w:rsid w:val="00EE302C"/>
    <w:rsid w:val="00EE3D95"/>
    <w:rsid w:val="00EE44B8"/>
    <w:rsid w:val="00EF0E3B"/>
    <w:rsid w:val="00EF4FB5"/>
    <w:rsid w:val="00EF6244"/>
    <w:rsid w:val="00F13F1E"/>
    <w:rsid w:val="00F262F6"/>
    <w:rsid w:val="00F318F6"/>
    <w:rsid w:val="00F33FE6"/>
    <w:rsid w:val="00F37AF0"/>
    <w:rsid w:val="00F37F28"/>
    <w:rsid w:val="00F40AB9"/>
    <w:rsid w:val="00F44FD3"/>
    <w:rsid w:val="00F53BD4"/>
    <w:rsid w:val="00F549C5"/>
    <w:rsid w:val="00F551A7"/>
    <w:rsid w:val="00F60DB8"/>
    <w:rsid w:val="00F653CE"/>
    <w:rsid w:val="00F717D6"/>
    <w:rsid w:val="00F74DBE"/>
    <w:rsid w:val="00F85ACD"/>
    <w:rsid w:val="00F96829"/>
    <w:rsid w:val="00FA2CF9"/>
    <w:rsid w:val="00FA5B01"/>
    <w:rsid w:val="00FB773E"/>
    <w:rsid w:val="00FB77DC"/>
    <w:rsid w:val="00FB7A2D"/>
    <w:rsid w:val="00FC1B8C"/>
    <w:rsid w:val="00FC24EA"/>
    <w:rsid w:val="00FC52FD"/>
    <w:rsid w:val="00FD2AFD"/>
    <w:rsid w:val="00FD7A82"/>
    <w:rsid w:val="00FE09A1"/>
    <w:rsid w:val="00FE17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85ECC1"/>
  <w15:chartTrackingRefBased/>
  <w15:docId w15:val="{6A18A02F-1967-4DF8-B8F0-DAA95C97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AA5"/>
  </w:style>
  <w:style w:type="paragraph" w:styleId="Ttulo3">
    <w:name w:val="heading 3"/>
    <w:basedOn w:val="Normal"/>
    <w:link w:val="Ttulo3Char"/>
    <w:uiPriority w:val="9"/>
    <w:qFormat/>
    <w:rsid w:val="00136C9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608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08E9"/>
  </w:style>
  <w:style w:type="paragraph" w:styleId="Rodap">
    <w:name w:val="footer"/>
    <w:basedOn w:val="Normal"/>
    <w:link w:val="RodapChar"/>
    <w:uiPriority w:val="99"/>
    <w:unhideWhenUsed/>
    <w:rsid w:val="004608E9"/>
    <w:pPr>
      <w:tabs>
        <w:tab w:val="center" w:pos="4252"/>
        <w:tab w:val="right" w:pos="8504"/>
      </w:tabs>
      <w:spacing w:after="0" w:line="240" w:lineRule="auto"/>
    </w:pPr>
  </w:style>
  <w:style w:type="character" w:customStyle="1" w:styleId="RodapChar">
    <w:name w:val="Rodapé Char"/>
    <w:basedOn w:val="Fontepargpadro"/>
    <w:link w:val="Rodap"/>
    <w:uiPriority w:val="99"/>
    <w:rsid w:val="004608E9"/>
  </w:style>
  <w:style w:type="paragraph" w:customStyle="1" w:styleId="Default">
    <w:name w:val="Default"/>
    <w:rsid w:val="004608E9"/>
    <w:pPr>
      <w:autoSpaceDE w:val="0"/>
      <w:autoSpaceDN w:val="0"/>
      <w:adjustRightInd w:val="0"/>
      <w:spacing w:after="0" w:line="240" w:lineRule="auto"/>
    </w:pPr>
    <w:rPr>
      <w:rFonts w:ascii="Calibri" w:hAnsi="Calibri" w:cs="Calibri"/>
      <w:color w:val="000000"/>
      <w:sz w:val="24"/>
      <w:szCs w:val="24"/>
    </w:rPr>
  </w:style>
  <w:style w:type="character" w:customStyle="1" w:styleId="Ttulo3Char">
    <w:name w:val="Título 3 Char"/>
    <w:basedOn w:val="Fontepargpadro"/>
    <w:link w:val="Ttulo3"/>
    <w:uiPriority w:val="9"/>
    <w:rsid w:val="00136C97"/>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0E5A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E5AA5"/>
    <w:rPr>
      <w:color w:val="0000FF"/>
      <w:u w:val="single"/>
    </w:rPr>
  </w:style>
  <w:style w:type="character" w:styleId="nfaseSutil">
    <w:name w:val="Subtle Emphasis"/>
    <w:basedOn w:val="Fontepargpadro"/>
    <w:uiPriority w:val="19"/>
    <w:qFormat/>
    <w:rsid w:val="000E5AA5"/>
    <w:rPr>
      <w:i/>
      <w:iCs/>
      <w:color w:val="404040" w:themeColor="text1" w:themeTint="BF"/>
    </w:rPr>
  </w:style>
  <w:style w:type="character" w:styleId="TextodoEspaoReservado">
    <w:name w:val="Placeholder Text"/>
    <w:basedOn w:val="Fontepargpadro"/>
    <w:uiPriority w:val="99"/>
    <w:semiHidden/>
    <w:rsid w:val="00F37A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406880">
      <w:bodyDiv w:val="1"/>
      <w:marLeft w:val="0"/>
      <w:marRight w:val="0"/>
      <w:marTop w:val="0"/>
      <w:marBottom w:val="0"/>
      <w:divBdr>
        <w:top w:val="none" w:sz="0" w:space="0" w:color="auto"/>
        <w:left w:val="none" w:sz="0" w:space="0" w:color="auto"/>
        <w:bottom w:val="none" w:sz="0" w:space="0" w:color="auto"/>
        <w:right w:val="none" w:sz="0" w:space="0" w:color="auto"/>
      </w:divBdr>
    </w:div>
    <w:div w:id="994651219">
      <w:bodyDiv w:val="1"/>
      <w:marLeft w:val="0"/>
      <w:marRight w:val="0"/>
      <w:marTop w:val="0"/>
      <w:marBottom w:val="0"/>
      <w:divBdr>
        <w:top w:val="none" w:sz="0" w:space="0" w:color="auto"/>
        <w:left w:val="none" w:sz="0" w:space="0" w:color="auto"/>
        <w:bottom w:val="none" w:sz="0" w:space="0" w:color="auto"/>
        <w:right w:val="none" w:sz="0" w:space="0" w:color="auto"/>
      </w:divBdr>
      <w:divsChild>
        <w:div w:id="183984055">
          <w:marLeft w:val="0"/>
          <w:marRight w:val="0"/>
          <w:marTop w:val="0"/>
          <w:marBottom w:val="0"/>
          <w:divBdr>
            <w:top w:val="none" w:sz="0" w:space="0" w:color="auto"/>
            <w:left w:val="none" w:sz="0" w:space="0" w:color="auto"/>
            <w:bottom w:val="none" w:sz="0" w:space="0" w:color="auto"/>
            <w:right w:val="none" w:sz="0" w:space="0" w:color="auto"/>
          </w:divBdr>
          <w:divsChild>
            <w:div w:id="1373075324">
              <w:marLeft w:val="0"/>
              <w:marRight w:val="0"/>
              <w:marTop w:val="0"/>
              <w:marBottom w:val="0"/>
              <w:divBdr>
                <w:top w:val="none" w:sz="0" w:space="0" w:color="auto"/>
                <w:left w:val="none" w:sz="0" w:space="0" w:color="auto"/>
                <w:bottom w:val="none" w:sz="0" w:space="0" w:color="auto"/>
                <w:right w:val="none" w:sz="0" w:space="0" w:color="auto"/>
              </w:divBdr>
              <w:divsChild>
                <w:div w:id="1663318085">
                  <w:marLeft w:val="0"/>
                  <w:marRight w:val="0"/>
                  <w:marTop w:val="0"/>
                  <w:marBottom w:val="0"/>
                  <w:divBdr>
                    <w:top w:val="none" w:sz="0" w:space="0" w:color="auto"/>
                    <w:left w:val="none" w:sz="0" w:space="0" w:color="auto"/>
                    <w:bottom w:val="none" w:sz="0" w:space="0" w:color="auto"/>
                    <w:right w:val="none" w:sz="0" w:space="0" w:color="auto"/>
                  </w:divBdr>
                  <w:divsChild>
                    <w:div w:id="2133205313">
                      <w:marLeft w:val="0"/>
                      <w:marRight w:val="0"/>
                      <w:marTop w:val="0"/>
                      <w:marBottom w:val="0"/>
                      <w:divBdr>
                        <w:top w:val="none" w:sz="0" w:space="0" w:color="auto"/>
                        <w:left w:val="none" w:sz="0" w:space="0" w:color="auto"/>
                        <w:bottom w:val="none" w:sz="0" w:space="0" w:color="auto"/>
                        <w:right w:val="none" w:sz="0" w:space="0" w:color="auto"/>
                      </w:divBdr>
                    </w:div>
                    <w:div w:id="153958170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41056">
      <w:bodyDiv w:val="1"/>
      <w:marLeft w:val="0"/>
      <w:marRight w:val="0"/>
      <w:marTop w:val="0"/>
      <w:marBottom w:val="0"/>
      <w:divBdr>
        <w:top w:val="none" w:sz="0" w:space="0" w:color="auto"/>
        <w:left w:val="none" w:sz="0" w:space="0" w:color="auto"/>
        <w:bottom w:val="none" w:sz="0" w:space="0" w:color="auto"/>
        <w:right w:val="none" w:sz="0" w:space="0" w:color="auto"/>
      </w:divBdr>
      <w:divsChild>
        <w:div w:id="51857518">
          <w:marLeft w:val="0"/>
          <w:marRight w:val="0"/>
          <w:marTop w:val="0"/>
          <w:marBottom w:val="0"/>
          <w:divBdr>
            <w:top w:val="none" w:sz="0" w:space="0" w:color="auto"/>
            <w:left w:val="none" w:sz="0" w:space="0" w:color="auto"/>
            <w:bottom w:val="none" w:sz="0" w:space="0" w:color="auto"/>
            <w:right w:val="none" w:sz="0" w:space="0" w:color="auto"/>
          </w:divBdr>
          <w:divsChild>
            <w:div w:id="759301851">
              <w:marLeft w:val="0"/>
              <w:marRight w:val="0"/>
              <w:marTop w:val="0"/>
              <w:marBottom w:val="0"/>
              <w:divBdr>
                <w:top w:val="none" w:sz="0" w:space="0" w:color="auto"/>
                <w:left w:val="none" w:sz="0" w:space="0" w:color="auto"/>
                <w:bottom w:val="none" w:sz="0" w:space="0" w:color="auto"/>
                <w:right w:val="none" w:sz="0" w:space="0" w:color="auto"/>
              </w:divBdr>
              <w:divsChild>
                <w:div w:id="1363241786">
                  <w:marLeft w:val="0"/>
                  <w:marRight w:val="0"/>
                  <w:marTop w:val="0"/>
                  <w:marBottom w:val="0"/>
                  <w:divBdr>
                    <w:top w:val="none" w:sz="0" w:space="0" w:color="auto"/>
                    <w:left w:val="none" w:sz="0" w:space="0" w:color="auto"/>
                    <w:bottom w:val="none" w:sz="0" w:space="0" w:color="auto"/>
                    <w:right w:val="none" w:sz="0" w:space="0" w:color="auto"/>
                  </w:divBdr>
                  <w:divsChild>
                    <w:div w:id="613102476">
                      <w:marLeft w:val="0"/>
                      <w:marRight w:val="0"/>
                      <w:marTop w:val="0"/>
                      <w:marBottom w:val="0"/>
                      <w:divBdr>
                        <w:top w:val="none" w:sz="0" w:space="0" w:color="auto"/>
                        <w:left w:val="none" w:sz="0" w:space="0" w:color="auto"/>
                        <w:bottom w:val="none" w:sz="0" w:space="0" w:color="auto"/>
                        <w:right w:val="none" w:sz="0" w:space="0" w:color="auto"/>
                      </w:divBdr>
                    </w:div>
                    <w:div w:id="13056448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28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register"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3481CD744F4C6FA5727516213D759F"/>
        <w:category>
          <w:name w:val="Geral"/>
          <w:gallery w:val="placeholder"/>
        </w:category>
        <w:types>
          <w:type w:val="bbPlcHdr"/>
        </w:types>
        <w:behaviors>
          <w:behavior w:val="content"/>
        </w:behaviors>
        <w:guid w:val="{2B7952E6-465A-4B24-BF0F-1051E4C40F5B}"/>
      </w:docPartPr>
      <w:docPartBody>
        <w:p w:rsidR="0042491D" w:rsidRDefault="00380B60" w:rsidP="00380B60">
          <w:pPr>
            <w:pStyle w:val="BF3481CD744F4C6FA5727516213D759F"/>
          </w:pPr>
          <w:r w:rsidRPr="00375611">
            <w:rPr>
              <w:rStyle w:val="TextodoEspaoReservado"/>
            </w:rPr>
            <w:t>Clique aqui para digitar texto.</w:t>
          </w:r>
        </w:p>
      </w:docPartBody>
    </w:docPart>
    <w:docPart>
      <w:docPartPr>
        <w:name w:val="CCF27429162E41F0BEC2D8962256F9F2"/>
        <w:category>
          <w:name w:val="Geral"/>
          <w:gallery w:val="placeholder"/>
        </w:category>
        <w:types>
          <w:type w:val="bbPlcHdr"/>
        </w:types>
        <w:behaviors>
          <w:behavior w:val="content"/>
        </w:behaviors>
        <w:guid w:val="{0EF19B00-DD6A-4AC0-8F76-15F09D45BA16}"/>
      </w:docPartPr>
      <w:docPartBody>
        <w:p w:rsidR="0042491D" w:rsidRDefault="00380B60" w:rsidP="00380B60">
          <w:pPr>
            <w:pStyle w:val="CCF27429162E41F0BEC2D8962256F9F2"/>
          </w:pPr>
          <w:r w:rsidRPr="00375611">
            <w:rPr>
              <w:rStyle w:val="TextodoEspaoReservado"/>
            </w:rPr>
            <w:t>Clique aqui para digitar texto.</w:t>
          </w:r>
        </w:p>
      </w:docPartBody>
    </w:docPart>
    <w:docPart>
      <w:docPartPr>
        <w:name w:val="EC48B2A346C444D18023F17747CDCEFC"/>
        <w:category>
          <w:name w:val="Geral"/>
          <w:gallery w:val="placeholder"/>
        </w:category>
        <w:types>
          <w:type w:val="bbPlcHdr"/>
        </w:types>
        <w:behaviors>
          <w:behavior w:val="content"/>
        </w:behaviors>
        <w:guid w:val="{9D924414-89E5-4FEB-8FDB-07AAF1EE2A4C}"/>
      </w:docPartPr>
      <w:docPartBody>
        <w:p w:rsidR="0042491D" w:rsidRDefault="00380B60" w:rsidP="00380B60">
          <w:pPr>
            <w:pStyle w:val="EC48B2A346C444D18023F17747CDCEFC"/>
          </w:pPr>
          <w:r w:rsidRPr="00375611">
            <w:rPr>
              <w:rStyle w:val="TextodoEspaoReservado"/>
            </w:rPr>
            <w:t>Clique aqui para digitar texto.</w:t>
          </w:r>
        </w:p>
      </w:docPartBody>
    </w:docPart>
    <w:docPart>
      <w:docPartPr>
        <w:name w:val="0158C1B39F734BA58FA6EF05E311EED4"/>
        <w:category>
          <w:name w:val="Geral"/>
          <w:gallery w:val="placeholder"/>
        </w:category>
        <w:types>
          <w:type w:val="bbPlcHdr"/>
        </w:types>
        <w:behaviors>
          <w:behavior w:val="content"/>
        </w:behaviors>
        <w:guid w:val="{D7DDC564-2C5E-4371-AA8E-BF7C4B532DAB}"/>
      </w:docPartPr>
      <w:docPartBody>
        <w:p w:rsidR="0042491D" w:rsidRDefault="00380B60" w:rsidP="00380B60">
          <w:pPr>
            <w:pStyle w:val="0158C1B39F734BA58FA6EF05E311EED4"/>
          </w:pPr>
          <w:r w:rsidRPr="00375611">
            <w:rPr>
              <w:rStyle w:val="TextodoEspaoReservado"/>
            </w:rPr>
            <w:t>Clique aqui para digitar texto.</w:t>
          </w:r>
        </w:p>
      </w:docPartBody>
    </w:docPart>
    <w:docPart>
      <w:docPartPr>
        <w:name w:val="F84BFFBCA2AB4E548A6835245EEE7D56"/>
        <w:category>
          <w:name w:val="Geral"/>
          <w:gallery w:val="placeholder"/>
        </w:category>
        <w:types>
          <w:type w:val="bbPlcHdr"/>
        </w:types>
        <w:behaviors>
          <w:behavior w:val="content"/>
        </w:behaviors>
        <w:guid w:val="{992FDA3C-E5C0-441B-9091-B8C974CA7DDB}"/>
      </w:docPartPr>
      <w:docPartBody>
        <w:p w:rsidR="0042491D" w:rsidRDefault="00380B60" w:rsidP="00380B60">
          <w:pPr>
            <w:pStyle w:val="F84BFFBCA2AB4E548A6835245EEE7D56"/>
          </w:pPr>
          <w:r w:rsidRPr="00375611">
            <w:rPr>
              <w:rStyle w:val="TextodoEspaoReservado"/>
            </w:rPr>
            <w:t>Clique aqui para digitar texto.</w:t>
          </w:r>
        </w:p>
      </w:docPartBody>
    </w:docPart>
    <w:docPart>
      <w:docPartPr>
        <w:name w:val="15511EB2020744248F069CC9259909C6"/>
        <w:category>
          <w:name w:val="Geral"/>
          <w:gallery w:val="placeholder"/>
        </w:category>
        <w:types>
          <w:type w:val="bbPlcHdr"/>
        </w:types>
        <w:behaviors>
          <w:behavior w:val="content"/>
        </w:behaviors>
        <w:guid w:val="{630BCF66-5671-4218-BD2B-5623ED6DFC6F}"/>
      </w:docPartPr>
      <w:docPartBody>
        <w:p w:rsidR="0042491D" w:rsidRDefault="00380B60" w:rsidP="00380B60">
          <w:pPr>
            <w:pStyle w:val="15511EB2020744248F069CC9259909C6"/>
          </w:pPr>
          <w:r w:rsidRPr="00375611">
            <w:rPr>
              <w:rStyle w:val="TextodoEspaoReservado"/>
            </w:rPr>
            <w:t>Clique aqui para digitar texto.</w:t>
          </w:r>
        </w:p>
      </w:docPartBody>
    </w:docPart>
    <w:docPart>
      <w:docPartPr>
        <w:name w:val="4C22A42C5AD1421A9D4C374FB4590BE0"/>
        <w:category>
          <w:name w:val="Geral"/>
          <w:gallery w:val="placeholder"/>
        </w:category>
        <w:types>
          <w:type w:val="bbPlcHdr"/>
        </w:types>
        <w:behaviors>
          <w:behavior w:val="content"/>
        </w:behaviors>
        <w:guid w:val="{0BCCC8ED-5303-4D8C-A795-4C33AC9BBA82}"/>
      </w:docPartPr>
      <w:docPartBody>
        <w:p w:rsidR="0042491D" w:rsidRDefault="00380B60" w:rsidP="00380B60">
          <w:pPr>
            <w:pStyle w:val="4C22A42C5AD1421A9D4C374FB4590BE0"/>
          </w:pPr>
          <w:r w:rsidRPr="00375611">
            <w:rPr>
              <w:rStyle w:val="TextodoEspaoReservado"/>
            </w:rPr>
            <w:t>Clique aqui para digitar texto.</w:t>
          </w:r>
        </w:p>
      </w:docPartBody>
    </w:docPart>
    <w:docPart>
      <w:docPartPr>
        <w:name w:val="66825BE672A842D9AB22039889A1B8C8"/>
        <w:category>
          <w:name w:val="Geral"/>
          <w:gallery w:val="placeholder"/>
        </w:category>
        <w:types>
          <w:type w:val="bbPlcHdr"/>
        </w:types>
        <w:behaviors>
          <w:behavior w:val="content"/>
        </w:behaviors>
        <w:guid w:val="{DF1638F8-8CBF-43A9-B294-8D6236F30017}"/>
      </w:docPartPr>
      <w:docPartBody>
        <w:p w:rsidR="0042491D" w:rsidRDefault="00380B60" w:rsidP="00380B60">
          <w:pPr>
            <w:pStyle w:val="66825BE672A842D9AB22039889A1B8C8"/>
          </w:pPr>
          <w:r w:rsidRPr="00375611">
            <w:rPr>
              <w:rStyle w:val="TextodoEspaoReservado"/>
            </w:rPr>
            <w:t>Clique aqui para digitar texto.</w:t>
          </w:r>
        </w:p>
      </w:docPartBody>
    </w:docPart>
    <w:docPart>
      <w:docPartPr>
        <w:name w:val="AED0F624B5444238A45B8E6A99BB91C4"/>
        <w:category>
          <w:name w:val="Geral"/>
          <w:gallery w:val="placeholder"/>
        </w:category>
        <w:types>
          <w:type w:val="bbPlcHdr"/>
        </w:types>
        <w:behaviors>
          <w:behavior w:val="content"/>
        </w:behaviors>
        <w:guid w:val="{608BDCBF-F4C6-4465-9453-FF207CD6C2AA}"/>
      </w:docPartPr>
      <w:docPartBody>
        <w:p w:rsidR="0042491D" w:rsidRDefault="00380B60" w:rsidP="00380B60">
          <w:pPr>
            <w:pStyle w:val="AED0F624B5444238A45B8E6A99BB91C4"/>
          </w:pPr>
          <w:r w:rsidRPr="00375611">
            <w:rPr>
              <w:rStyle w:val="TextodoEspaoReservado"/>
            </w:rPr>
            <w:t>Clique aqui para digitar texto.</w:t>
          </w:r>
        </w:p>
      </w:docPartBody>
    </w:docPart>
    <w:docPart>
      <w:docPartPr>
        <w:name w:val="ACF95B8762EE485AA932E22BC0B9D950"/>
        <w:category>
          <w:name w:val="Geral"/>
          <w:gallery w:val="placeholder"/>
        </w:category>
        <w:types>
          <w:type w:val="bbPlcHdr"/>
        </w:types>
        <w:behaviors>
          <w:behavior w:val="content"/>
        </w:behaviors>
        <w:guid w:val="{14860D28-34EE-4238-A297-D5098BD40D3A}"/>
      </w:docPartPr>
      <w:docPartBody>
        <w:p w:rsidR="0042491D" w:rsidRDefault="00380B60" w:rsidP="00380B60">
          <w:pPr>
            <w:pStyle w:val="ACF95B8762EE485AA932E22BC0B9D950"/>
          </w:pPr>
          <w:r w:rsidRPr="00375611">
            <w:rPr>
              <w:rStyle w:val="TextodoEspaoReservado"/>
            </w:rPr>
            <w:t>Clique aqui para digitar texto.</w:t>
          </w:r>
        </w:p>
      </w:docPartBody>
    </w:docPart>
    <w:docPart>
      <w:docPartPr>
        <w:name w:val="94D0FBB02DA94FEB88137A6A9F6F03D0"/>
        <w:category>
          <w:name w:val="Geral"/>
          <w:gallery w:val="placeholder"/>
        </w:category>
        <w:types>
          <w:type w:val="bbPlcHdr"/>
        </w:types>
        <w:behaviors>
          <w:behavior w:val="content"/>
        </w:behaviors>
        <w:guid w:val="{CC01DFA2-01ED-409E-9D4F-7DEED3C3EDC6}"/>
      </w:docPartPr>
      <w:docPartBody>
        <w:p w:rsidR="0042491D" w:rsidRDefault="00380B60" w:rsidP="00380B60">
          <w:pPr>
            <w:pStyle w:val="94D0FBB02DA94FEB88137A6A9F6F03D0"/>
          </w:pPr>
          <w:r w:rsidRPr="00375611">
            <w:rPr>
              <w:rStyle w:val="TextodoEspaoReservado"/>
            </w:rPr>
            <w:t>Clique aqui para digitar texto.</w:t>
          </w:r>
        </w:p>
      </w:docPartBody>
    </w:docPart>
    <w:docPart>
      <w:docPartPr>
        <w:name w:val="1BA50635313F4BD09D476CA08ADBD891"/>
        <w:category>
          <w:name w:val="Geral"/>
          <w:gallery w:val="placeholder"/>
        </w:category>
        <w:types>
          <w:type w:val="bbPlcHdr"/>
        </w:types>
        <w:behaviors>
          <w:behavior w:val="content"/>
        </w:behaviors>
        <w:guid w:val="{979E7A27-7D26-42CA-B641-DC8BE91CD9C0}"/>
      </w:docPartPr>
      <w:docPartBody>
        <w:p w:rsidR="0042491D" w:rsidRDefault="00380B60" w:rsidP="00380B60">
          <w:pPr>
            <w:pStyle w:val="1BA50635313F4BD09D476CA08ADBD891"/>
          </w:pPr>
          <w:r w:rsidRPr="00375611">
            <w:rPr>
              <w:rStyle w:val="TextodoEspaoReservado"/>
            </w:rPr>
            <w:t>Clique aqui para digitar texto.</w:t>
          </w:r>
        </w:p>
      </w:docPartBody>
    </w:docPart>
    <w:docPart>
      <w:docPartPr>
        <w:name w:val="6A2751C5196A49D096585F744B5E4047"/>
        <w:category>
          <w:name w:val="Geral"/>
          <w:gallery w:val="placeholder"/>
        </w:category>
        <w:types>
          <w:type w:val="bbPlcHdr"/>
        </w:types>
        <w:behaviors>
          <w:behavior w:val="content"/>
        </w:behaviors>
        <w:guid w:val="{09648157-0689-4FB8-BD25-8178465A2237}"/>
      </w:docPartPr>
      <w:docPartBody>
        <w:p w:rsidR="0042491D" w:rsidRDefault="00380B60" w:rsidP="00380B60">
          <w:pPr>
            <w:pStyle w:val="6A2751C5196A49D096585F744B5E4047"/>
          </w:pPr>
          <w:r w:rsidRPr="00375611">
            <w:rPr>
              <w:rStyle w:val="TextodoEspaoReservado"/>
            </w:rPr>
            <w:t>Clique aqui para digitar texto.</w:t>
          </w:r>
        </w:p>
      </w:docPartBody>
    </w:docPart>
    <w:docPart>
      <w:docPartPr>
        <w:name w:val="93527999386D4496A89C690BBE314DC4"/>
        <w:category>
          <w:name w:val="Geral"/>
          <w:gallery w:val="placeholder"/>
        </w:category>
        <w:types>
          <w:type w:val="bbPlcHdr"/>
        </w:types>
        <w:behaviors>
          <w:behavior w:val="content"/>
        </w:behaviors>
        <w:guid w:val="{950811A1-0769-4CFD-8E9E-5C5442E8F326}"/>
      </w:docPartPr>
      <w:docPartBody>
        <w:p w:rsidR="00000000" w:rsidRDefault="005561DE" w:rsidP="005561DE">
          <w:pPr>
            <w:pStyle w:val="93527999386D4496A89C690BBE314DC4"/>
          </w:pPr>
          <w:r w:rsidRPr="00375611">
            <w:rPr>
              <w:rStyle w:val="TextodoEspaoReservado"/>
            </w:rPr>
            <w:t>Clique aqui para digitar texto.</w:t>
          </w:r>
        </w:p>
      </w:docPartBody>
    </w:docPart>
    <w:docPart>
      <w:docPartPr>
        <w:name w:val="1E32ED0D1C7C4B449CAC8BBA0C415721"/>
        <w:category>
          <w:name w:val="Geral"/>
          <w:gallery w:val="placeholder"/>
        </w:category>
        <w:types>
          <w:type w:val="bbPlcHdr"/>
        </w:types>
        <w:behaviors>
          <w:behavior w:val="content"/>
        </w:behaviors>
        <w:guid w:val="{0E0F58F6-8EE5-4EEE-9E5B-161E0A457369}"/>
      </w:docPartPr>
      <w:docPartBody>
        <w:p w:rsidR="00000000" w:rsidRDefault="005561DE" w:rsidP="005561DE">
          <w:pPr>
            <w:pStyle w:val="1E32ED0D1C7C4B449CAC8BBA0C415721"/>
          </w:pPr>
          <w:r w:rsidRPr="00375611">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60"/>
    <w:rsid w:val="00380B60"/>
    <w:rsid w:val="0042491D"/>
    <w:rsid w:val="00427AAA"/>
    <w:rsid w:val="004C0F76"/>
    <w:rsid w:val="005561DE"/>
    <w:rsid w:val="00D24D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561DE"/>
    <w:rPr>
      <w:color w:val="808080"/>
    </w:rPr>
  </w:style>
  <w:style w:type="paragraph" w:customStyle="1" w:styleId="BF3481CD744F4C6FA5727516213D759F">
    <w:name w:val="BF3481CD744F4C6FA5727516213D759F"/>
    <w:rsid w:val="00380B60"/>
  </w:style>
  <w:style w:type="paragraph" w:customStyle="1" w:styleId="CCF27429162E41F0BEC2D8962256F9F2">
    <w:name w:val="CCF27429162E41F0BEC2D8962256F9F2"/>
    <w:rsid w:val="00380B60"/>
  </w:style>
  <w:style w:type="paragraph" w:customStyle="1" w:styleId="EC48B2A346C444D18023F17747CDCEFC">
    <w:name w:val="EC48B2A346C444D18023F17747CDCEFC"/>
    <w:rsid w:val="00380B60"/>
  </w:style>
  <w:style w:type="paragraph" w:customStyle="1" w:styleId="0158C1B39F734BA58FA6EF05E311EED4">
    <w:name w:val="0158C1B39F734BA58FA6EF05E311EED4"/>
    <w:rsid w:val="00380B60"/>
  </w:style>
  <w:style w:type="paragraph" w:customStyle="1" w:styleId="F84BFFBCA2AB4E548A6835245EEE7D56">
    <w:name w:val="F84BFFBCA2AB4E548A6835245EEE7D56"/>
    <w:rsid w:val="00380B60"/>
  </w:style>
  <w:style w:type="paragraph" w:customStyle="1" w:styleId="15511EB2020744248F069CC9259909C6">
    <w:name w:val="15511EB2020744248F069CC9259909C6"/>
    <w:rsid w:val="00380B60"/>
  </w:style>
  <w:style w:type="paragraph" w:customStyle="1" w:styleId="4C22A42C5AD1421A9D4C374FB4590BE0">
    <w:name w:val="4C22A42C5AD1421A9D4C374FB4590BE0"/>
    <w:rsid w:val="00380B60"/>
  </w:style>
  <w:style w:type="paragraph" w:customStyle="1" w:styleId="66825BE672A842D9AB22039889A1B8C8">
    <w:name w:val="66825BE672A842D9AB22039889A1B8C8"/>
    <w:rsid w:val="00380B60"/>
  </w:style>
  <w:style w:type="paragraph" w:customStyle="1" w:styleId="AED0F624B5444238A45B8E6A99BB91C4">
    <w:name w:val="AED0F624B5444238A45B8E6A99BB91C4"/>
    <w:rsid w:val="00380B60"/>
  </w:style>
  <w:style w:type="paragraph" w:customStyle="1" w:styleId="ACF95B8762EE485AA932E22BC0B9D950">
    <w:name w:val="ACF95B8762EE485AA932E22BC0B9D950"/>
    <w:rsid w:val="00380B60"/>
  </w:style>
  <w:style w:type="paragraph" w:customStyle="1" w:styleId="94D0FBB02DA94FEB88137A6A9F6F03D0">
    <w:name w:val="94D0FBB02DA94FEB88137A6A9F6F03D0"/>
    <w:rsid w:val="00380B60"/>
  </w:style>
  <w:style w:type="paragraph" w:customStyle="1" w:styleId="1BA50635313F4BD09D476CA08ADBD891">
    <w:name w:val="1BA50635313F4BD09D476CA08ADBD891"/>
    <w:rsid w:val="00380B60"/>
  </w:style>
  <w:style w:type="paragraph" w:customStyle="1" w:styleId="6A2751C5196A49D096585F744B5E4047">
    <w:name w:val="6A2751C5196A49D096585F744B5E4047"/>
    <w:rsid w:val="00380B60"/>
  </w:style>
  <w:style w:type="paragraph" w:customStyle="1" w:styleId="93527999386D4496A89C690BBE314DC4">
    <w:name w:val="93527999386D4496A89C690BBE314DC4"/>
    <w:rsid w:val="005561DE"/>
  </w:style>
  <w:style w:type="paragraph" w:customStyle="1" w:styleId="1E32ED0D1C7C4B449CAC8BBA0C415721">
    <w:name w:val="1E32ED0D1C7C4B449CAC8BBA0C415721"/>
    <w:rsid w:val="00556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483</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Débora</dc:creator>
  <cp:keywords/>
  <dc:description/>
  <cp:lastModifiedBy>Alvaro José</cp:lastModifiedBy>
  <cp:revision>10</cp:revision>
  <cp:lastPrinted>2016-08-30T12:49:00Z</cp:lastPrinted>
  <dcterms:created xsi:type="dcterms:W3CDTF">2016-09-10T01:32:00Z</dcterms:created>
  <dcterms:modified xsi:type="dcterms:W3CDTF">2020-04-02T11:09:00Z</dcterms:modified>
</cp:coreProperties>
</file>